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FE824" w14:textId="77777777" w:rsidR="009D6EA7" w:rsidRPr="00150411" w:rsidRDefault="009D6EA7" w:rsidP="00B728BE">
      <w:pPr>
        <w:jc w:val="right"/>
        <w:outlineLvl w:val="0"/>
        <w:rPr>
          <w:rFonts w:ascii="Helvetica" w:eastAsia="Cambria" w:hAnsi="Helvetica" w:cs="Times New Roman"/>
          <w:b/>
          <w:sz w:val="22"/>
          <w:szCs w:val="22"/>
        </w:rPr>
      </w:pPr>
    </w:p>
    <w:p w14:paraId="32995AEF" w14:textId="77777777" w:rsidR="00B46BB9" w:rsidRPr="00150411" w:rsidRDefault="00B46BB9" w:rsidP="00B46BB9">
      <w:pPr>
        <w:outlineLvl w:val="0"/>
        <w:rPr>
          <w:rFonts w:ascii="Helvetica" w:eastAsia="Cambria" w:hAnsi="Helvetica" w:cs="Times New Roman"/>
          <w:b/>
          <w:sz w:val="22"/>
          <w:szCs w:val="22"/>
        </w:rPr>
      </w:pPr>
      <w:r w:rsidRPr="00150411">
        <w:rPr>
          <w:rFonts w:ascii="Helvetica" w:eastAsia="Cambria" w:hAnsi="Helvetica" w:cs="Times New Roman"/>
          <w:b/>
          <w:sz w:val="22"/>
          <w:szCs w:val="22"/>
        </w:rPr>
        <w:t>For Immediate Release</w:t>
      </w:r>
    </w:p>
    <w:p w14:paraId="404262F5" w14:textId="77777777" w:rsidR="00B46BB9" w:rsidRPr="00150411" w:rsidRDefault="00B46BB9" w:rsidP="00B46BB9">
      <w:pPr>
        <w:outlineLvl w:val="0"/>
        <w:rPr>
          <w:rFonts w:ascii="Helvetica" w:eastAsia="Cambria" w:hAnsi="Helvetica" w:cs="Times New Roman"/>
          <w:sz w:val="22"/>
          <w:szCs w:val="22"/>
        </w:rPr>
      </w:pPr>
      <w:r w:rsidRPr="00150411">
        <w:rPr>
          <w:rFonts w:ascii="Helvetica" w:eastAsia="Cambria" w:hAnsi="Helvetica" w:cs="Times New Roman"/>
          <w:b/>
          <w:sz w:val="22"/>
          <w:szCs w:val="22"/>
        </w:rPr>
        <w:t xml:space="preserve">Contact: </w:t>
      </w:r>
      <w:r w:rsidRPr="00150411">
        <w:rPr>
          <w:rFonts w:ascii="Helvetica" w:eastAsia="Cambria" w:hAnsi="Helvetica" w:cs="Times New Roman"/>
          <w:sz w:val="22"/>
          <w:szCs w:val="22"/>
        </w:rPr>
        <w:t>Nick Murosky, LarsonO'Brien Marketing Group</w:t>
      </w:r>
    </w:p>
    <w:p w14:paraId="4DDB2C91" w14:textId="77777777" w:rsidR="00B46BB9" w:rsidRPr="00150411" w:rsidRDefault="00B46BB9" w:rsidP="00B46BB9">
      <w:pPr>
        <w:rPr>
          <w:rFonts w:ascii="Helvetica" w:eastAsia="Cambria" w:hAnsi="Helvetica" w:cs="Times New Roman"/>
          <w:sz w:val="22"/>
          <w:szCs w:val="22"/>
        </w:rPr>
      </w:pPr>
      <w:r w:rsidRPr="00150411">
        <w:rPr>
          <w:rFonts w:ascii="Helvetica" w:eastAsia="Cambria" w:hAnsi="Helvetica" w:cs="Times New Roman"/>
          <w:b/>
          <w:sz w:val="22"/>
          <w:szCs w:val="22"/>
        </w:rPr>
        <w:t xml:space="preserve">Email: </w:t>
      </w:r>
      <w:hyperlink r:id="rId8" w:history="1">
        <w:r w:rsidRPr="00150411">
          <w:rPr>
            <w:rStyle w:val="Hyperlink"/>
            <w:rFonts w:ascii="Helvetica" w:hAnsi="Helvetica"/>
            <w:sz w:val="22"/>
            <w:szCs w:val="22"/>
          </w:rPr>
          <w:t>nick</w:t>
        </w:r>
        <w:r w:rsidRPr="00150411">
          <w:rPr>
            <w:rStyle w:val="Hyperlink"/>
            <w:rFonts w:ascii="Helvetica" w:eastAsia="Cambria" w:hAnsi="Helvetica" w:cs="Times New Roman"/>
            <w:sz w:val="22"/>
            <w:szCs w:val="22"/>
          </w:rPr>
          <w:t>.murosky</w:t>
        </w:r>
        <w:r w:rsidRPr="00150411">
          <w:rPr>
            <w:rStyle w:val="Hyperlink"/>
            <w:rFonts w:ascii="Helvetica" w:hAnsi="Helvetica"/>
            <w:sz w:val="22"/>
            <w:szCs w:val="22"/>
          </w:rPr>
          <w:t>@larsonobrien.com</w:t>
        </w:r>
      </w:hyperlink>
      <w:r w:rsidRPr="00150411">
        <w:rPr>
          <w:rFonts w:ascii="Helvetica" w:eastAsia="Cambria" w:hAnsi="Helvetica" w:cs="Times New Roman"/>
          <w:sz w:val="22"/>
          <w:szCs w:val="22"/>
        </w:rPr>
        <w:t xml:space="preserve"> </w:t>
      </w:r>
      <w:r w:rsidRPr="00150411">
        <w:rPr>
          <w:rFonts w:ascii="Helvetica" w:eastAsia="Cambria" w:hAnsi="Helvetica" w:cs="Times New Roman"/>
          <w:b/>
          <w:sz w:val="22"/>
          <w:szCs w:val="22"/>
        </w:rPr>
        <w:t>Phone:</w:t>
      </w:r>
      <w:r w:rsidRPr="00150411">
        <w:rPr>
          <w:rFonts w:ascii="Helvetica" w:eastAsia="Cambria" w:hAnsi="Helvetica" w:cs="Times New Roman"/>
          <w:sz w:val="22"/>
          <w:szCs w:val="22"/>
        </w:rPr>
        <w:t xml:space="preserve"> 412-831-1959 x123</w:t>
      </w:r>
    </w:p>
    <w:p w14:paraId="6C498F2A" w14:textId="5059367F" w:rsidR="00B46BB9" w:rsidRPr="00150411" w:rsidRDefault="00B46BB9" w:rsidP="00B46BB9">
      <w:pPr>
        <w:rPr>
          <w:rFonts w:ascii="Helvetica" w:eastAsia="Cambria" w:hAnsi="Helvetica" w:cs="Times New Roman"/>
          <w:sz w:val="22"/>
          <w:szCs w:val="22"/>
        </w:rPr>
      </w:pPr>
      <w:r w:rsidRPr="00150411">
        <w:rPr>
          <w:rFonts w:ascii="Helvetica" w:eastAsia="Cambria" w:hAnsi="Helvetica" w:cs="Times New Roman"/>
          <w:b/>
          <w:sz w:val="22"/>
          <w:szCs w:val="22"/>
        </w:rPr>
        <w:t>Date:</w:t>
      </w:r>
      <w:r w:rsidR="002F5D28" w:rsidRPr="00150411">
        <w:rPr>
          <w:rFonts w:ascii="Helvetica" w:eastAsia="Cambria" w:hAnsi="Helvetica" w:cs="Times New Roman"/>
          <w:sz w:val="22"/>
          <w:szCs w:val="22"/>
        </w:rPr>
        <w:t xml:space="preserve"> </w:t>
      </w:r>
      <w:r w:rsidR="00951D2F">
        <w:rPr>
          <w:rFonts w:ascii="Helvetica" w:eastAsia="Cambria" w:hAnsi="Helvetica" w:cs="Times New Roman"/>
          <w:sz w:val="22"/>
          <w:szCs w:val="22"/>
        </w:rPr>
        <w:t xml:space="preserve">October </w:t>
      </w:r>
      <w:r w:rsidR="00EA0160">
        <w:rPr>
          <w:rFonts w:ascii="Helvetica" w:eastAsia="Cambria" w:hAnsi="Helvetica" w:cs="Times New Roman"/>
          <w:sz w:val="22"/>
          <w:szCs w:val="22"/>
        </w:rPr>
        <w:t>16</w:t>
      </w:r>
      <w:r w:rsidRPr="00150411">
        <w:rPr>
          <w:rFonts w:ascii="Helvetica" w:eastAsia="Cambria" w:hAnsi="Helvetica" w:cs="Times New Roman"/>
          <w:sz w:val="22"/>
          <w:szCs w:val="22"/>
        </w:rPr>
        <w:t>, 2018</w:t>
      </w:r>
    </w:p>
    <w:p w14:paraId="5D062BF4" w14:textId="77777777" w:rsidR="00B46BB9" w:rsidRPr="00150411" w:rsidRDefault="00B46BB9" w:rsidP="00B46BB9">
      <w:pPr>
        <w:outlineLvl w:val="0"/>
        <w:rPr>
          <w:rFonts w:ascii="Helvetica" w:eastAsia="Cambria" w:hAnsi="Helvetica" w:cs="Times New Roman"/>
          <w:sz w:val="22"/>
          <w:szCs w:val="22"/>
        </w:rPr>
      </w:pPr>
      <w:r w:rsidRPr="00150411">
        <w:rPr>
          <w:rFonts w:ascii="Helvetica" w:eastAsia="Cambria" w:hAnsi="Helvetica" w:cs="Times New Roman"/>
          <w:b/>
          <w:sz w:val="22"/>
          <w:szCs w:val="22"/>
        </w:rPr>
        <w:t xml:space="preserve">Photos: </w:t>
      </w:r>
      <w:hyperlink r:id="rId9" w:history="1">
        <w:r w:rsidR="0067377D" w:rsidRPr="0072514D">
          <w:rPr>
            <w:rStyle w:val="Hyperlink"/>
            <w:rFonts w:ascii="Helvetica" w:eastAsia="Cambria" w:hAnsi="Helvetica" w:cs="Times New Roman"/>
            <w:sz w:val="22"/>
            <w:szCs w:val="22"/>
          </w:rPr>
          <w:t>www.lopressroom.com/centria/NASA-facility</w:t>
        </w:r>
      </w:hyperlink>
      <w:r w:rsidR="0067377D">
        <w:rPr>
          <w:rFonts w:ascii="Helvetica" w:eastAsia="Cambria" w:hAnsi="Helvetica" w:cs="Times New Roman"/>
          <w:sz w:val="22"/>
          <w:szCs w:val="22"/>
        </w:rPr>
        <w:t xml:space="preserve"> </w:t>
      </w:r>
    </w:p>
    <w:p w14:paraId="50D1067B" w14:textId="77777777" w:rsidR="00B46BB9" w:rsidRPr="00150411" w:rsidRDefault="00B46BB9" w:rsidP="00B46BB9">
      <w:pPr>
        <w:rPr>
          <w:rFonts w:ascii="Helvetica" w:eastAsia="Cambria" w:hAnsi="Helvetica" w:cs="Times New Roman"/>
          <w:b/>
          <w:sz w:val="22"/>
          <w:szCs w:val="22"/>
        </w:rPr>
      </w:pPr>
    </w:p>
    <w:p w14:paraId="7DF28A86" w14:textId="77777777" w:rsidR="00B46BB9" w:rsidRPr="00150411" w:rsidRDefault="00B46BB9" w:rsidP="00B46BB9">
      <w:pPr>
        <w:jc w:val="center"/>
        <w:rPr>
          <w:rFonts w:ascii="Helvetica" w:eastAsia="Cambria" w:hAnsi="Helvetica" w:cs="Times New Roman"/>
          <w:b/>
          <w:sz w:val="22"/>
          <w:szCs w:val="22"/>
        </w:rPr>
      </w:pPr>
    </w:p>
    <w:p w14:paraId="5CB941D2" w14:textId="77777777" w:rsidR="00951D2F" w:rsidRDefault="00E22B1E" w:rsidP="00B46BB9">
      <w:pPr>
        <w:jc w:val="center"/>
        <w:rPr>
          <w:rFonts w:ascii="Helvetica" w:hAnsi="Helvetica"/>
          <w:b/>
          <w:sz w:val="22"/>
          <w:szCs w:val="22"/>
        </w:rPr>
      </w:pPr>
      <w:r>
        <w:rPr>
          <w:rFonts w:ascii="Helvetica" w:hAnsi="Helvetica"/>
          <w:b/>
          <w:sz w:val="22"/>
          <w:szCs w:val="22"/>
        </w:rPr>
        <w:t>Exterior of Houston-</w:t>
      </w:r>
      <w:r w:rsidR="0067377D">
        <w:rPr>
          <w:rFonts w:ascii="Helvetica" w:hAnsi="Helvetica"/>
          <w:b/>
          <w:sz w:val="22"/>
          <w:szCs w:val="22"/>
        </w:rPr>
        <w:t>b</w:t>
      </w:r>
      <w:r>
        <w:rPr>
          <w:rFonts w:ascii="Helvetica" w:hAnsi="Helvetica"/>
          <w:b/>
          <w:sz w:val="22"/>
          <w:szCs w:val="22"/>
        </w:rPr>
        <w:t xml:space="preserve">ased NASA Human Health and Performance Facility </w:t>
      </w:r>
    </w:p>
    <w:p w14:paraId="4A1EFAF7" w14:textId="77777777" w:rsidR="00B46BB9" w:rsidRPr="00150411" w:rsidRDefault="00951D2F" w:rsidP="00951D2F">
      <w:pPr>
        <w:jc w:val="center"/>
        <w:rPr>
          <w:rFonts w:ascii="Helvetica" w:hAnsi="Helvetica"/>
          <w:b/>
          <w:sz w:val="22"/>
          <w:szCs w:val="22"/>
        </w:rPr>
      </w:pPr>
      <w:r>
        <w:rPr>
          <w:rFonts w:ascii="Helvetica" w:hAnsi="Helvetica"/>
          <w:b/>
          <w:sz w:val="22"/>
          <w:szCs w:val="22"/>
        </w:rPr>
        <w:t xml:space="preserve">Clad </w:t>
      </w:r>
      <w:r w:rsidR="00E22B1E">
        <w:rPr>
          <w:rFonts w:ascii="Helvetica" w:hAnsi="Helvetica"/>
          <w:b/>
          <w:sz w:val="22"/>
          <w:szCs w:val="22"/>
        </w:rPr>
        <w:t xml:space="preserve">with </w:t>
      </w:r>
      <w:r w:rsidR="00B46BB9" w:rsidRPr="00150411">
        <w:rPr>
          <w:rFonts w:ascii="Helvetica" w:hAnsi="Helvetica"/>
          <w:b/>
          <w:sz w:val="22"/>
          <w:szCs w:val="22"/>
        </w:rPr>
        <w:t xml:space="preserve">CENTRIA </w:t>
      </w:r>
      <w:r w:rsidR="00E22B1E">
        <w:rPr>
          <w:rFonts w:ascii="Helvetica" w:hAnsi="Helvetica"/>
          <w:b/>
          <w:sz w:val="22"/>
          <w:szCs w:val="22"/>
        </w:rPr>
        <w:t>Products</w:t>
      </w:r>
    </w:p>
    <w:p w14:paraId="218EC23B" w14:textId="77777777" w:rsidR="00E22B1E" w:rsidRPr="00D50166" w:rsidRDefault="002F07B6" w:rsidP="00E22B1E">
      <w:pPr>
        <w:jc w:val="center"/>
        <w:rPr>
          <w:rFonts w:ascii="Helvetica" w:hAnsi="Helvetica"/>
          <w:i/>
          <w:sz w:val="22"/>
          <w:szCs w:val="22"/>
        </w:rPr>
      </w:pPr>
      <w:r>
        <w:rPr>
          <w:rFonts w:ascii="Helvetica" w:hAnsi="Helvetica"/>
          <w:i/>
          <w:sz w:val="22"/>
          <w:szCs w:val="22"/>
        </w:rPr>
        <w:t xml:space="preserve"> </w:t>
      </w:r>
      <w:r w:rsidR="00E22B1E">
        <w:rPr>
          <w:rFonts w:ascii="Helvetica" w:hAnsi="Helvetica"/>
          <w:i/>
          <w:sz w:val="22"/>
          <w:szCs w:val="22"/>
        </w:rPr>
        <w:t>Concept Series panels selected for their durability and performance capabilities</w:t>
      </w:r>
    </w:p>
    <w:p w14:paraId="7CBE0581" w14:textId="77777777" w:rsidR="00B46BB9" w:rsidRPr="00150411" w:rsidRDefault="00B46BB9" w:rsidP="00B46BB9">
      <w:pPr>
        <w:jc w:val="center"/>
        <w:rPr>
          <w:rFonts w:ascii="Helvetica" w:hAnsi="Helvetica"/>
          <w:sz w:val="22"/>
          <w:szCs w:val="22"/>
        </w:rPr>
      </w:pPr>
    </w:p>
    <w:p w14:paraId="20E62F49" w14:textId="7E464C6B" w:rsidR="00337CDA" w:rsidRDefault="00B46BB9" w:rsidP="00A51F4E">
      <w:pPr>
        <w:rPr>
          <w:rFonts w:ascii="Helvetica" w:hAnsi="Helvetica"/>
          <w:sz w:val="22"/>
          <w:szCs w:val="22"/>
        </w:rPr>
      </w:pPr>
      <w:r w:rsidRPr="00150411">
        <w:rPr>
          <w:rFonts w:ascii="Helvetica" w:hAnsi="Helvetica"/>
          <w:b/>
          <w:sz w:val="22"/>
          <w:szCs w:val="22"/>
        </w:rPr>
        <w:t>Moon Township, PA…</w:t>
      </w:r>
      <w:r w:rsidR="00687CB7">
        <w:rPr>
          <w:rFonts w:ascii="Helvetica" w:hAnsi="Helvetica"/>
          <w:sz w:val="22"/>
          <w:szCs w:val="22"/>
        </w:rPr>
        <w:t xml:space="preserve">CENTRIA </w:t>
      </w:r>
      <w:r w:rsidR="00091FC8">
        <w:rPr>
          <w:rFonts w:ascii="Helvetica" w:hAnsi="Helvetica"/>
          <w:sz w:val="22"/>
          <w:szCs w:val="22"/>
        </w:rPr>
        <w:t xml:space="preserve">metal </w:t>
      </w:r>
      <w:r w:rsidR="00687CB7">
        <w:rPr>
          <w:rFonts w:ascii="Helvetica" w:hAnsi="Helvetica"/>
          <w:sz w:val="22"/>
          <w:szCs w:val="22"/>
        </w:rPr>
        <w:t xml:space="preserve">panels helped provide </w:t>
      </w:r>
      <w:r w:rsidR="00F46DB0">
        <w:rPr>
          <w:rFonts w:ascii="Helvetica" w:hAnsi="Helvetica"/>
          <w:sz w:val="22"/>
          <w:szCs w:val="22"/>
        </w:rPr>
        <w:t>a design solution</w:t>
      </w:r>
      <w:r w:rsidR="00687CB7">
        <w:rPr>
          <w:rFonts w:ascii="Helvetica" w:hAnsi="Helvetica"/>
          <w:sz w:val="22"/>
          <w:szCs w:val="22"/>
        </w:rPr>
        <w:t xml:space="preserve"> for the new home of NASA’s </w:t>
      </w:r>
      <w:r w:rsidR="00E22B1E" w:rsidRPr="00E22B1E">
        <w:rPr>
          <w:rFonts w:ascii="Helvetica" w:hAnsi="Helvetica"/>
          <w:sz w:val="22"/>
          <w:szCs w:val="22"/>
        </w:rPr>
        <w:t>Johnson Space Center (JSC) Biomedical Research &amp; Environmental Sciences Division</w:t>
      </w:r>
      <w:r w:rsidR="00E22B1E">
        <w:rPr>
          <w:rFonts w:ascii="Helvetica" w:hAnsi="Helvetica"/>
          <w:sz w:val="22"/>
          <w:szCs w:val="22"/>
        </w:rPr>
        <w:t xml:space="preserve">, </w:t>
      </w:r>
      <w:r w:rsidR="00F46DB0">
        <w:rPr>
          <w:rFonts w:ascii="Helvetica" w:hAnsi="Helvetica"/>
          <w:sz w:val="22"/>
          <w:szCs w:val="22"/>
        </w:rPr>
        <w:t xml:space="preserve">a facility </w:t>
      </w:r>
      <w:r w:rsidR="00E22B1E">
        <w:rPr>
          <w:rFonts w:ascii="Helvetica" w:hAnsi="Helvetica"/>
          <w:sz w:val="22"/>
          <w:szCs w:val="22"/>
        </w:rPr>
        <w:t>responsible for enhancing</w:t>
      </w:r>
      <w:r w:rsidR="00F46DB0">
        <w:rPr>
          <w:rFonts w:ascii="Helvetica" w:hAnsi="Helvetica"/>
          <w:sz w:val="22"/>
          <w:szCs w:val="22"/>
        </w:rPr>
        <w:t xml:space="preserve"> and studying</w:t>
      </w:r>
      <w:r w:rsidR="00E22B1E">
        <w:rPr>
          <w:rFonts w:ascii="Helvetica" w:hAnsi="Helvetica"/>
          <w:sz w:val="22"/>
          <w:szCs w:val="22"/>
        </w:rPr>
        <w:t xml:space="preserve"> </w:t>
      </w:r>
      <w:r w:rsidR="003E5182">
        <w:rPr>
          <w:rFonts w:ascii="Helvetica" w:hAnsi="Helvetica"/>
          <w:sz w:val="22"/>
          <w:szCs w:val="22"/>
        </w:rPr>
        <w:t>astronaut</w:t>
      </w:r>
      <w:r w:rsidR="00E22B1E">
        <w:rPr>
          <w:rFonts w:ascii="Helvetica" w:hAnsi="Helvetica"/>
          <w:sz w:val="22"/>
          <w:szCs w:val="22"/>
        </w:rPr>
        <w:t xml:space="preserve"> and human health</w:t>
      </w:r>
      <w:r w:rsidR="00687CB7">
        <w:rPr>
          <w:rFonts w:ascii="Helvetica" w:hAnsi="Helvetica"/>
          <w:sz w:val="22"/>
          <w:szCs w:val="22"/>
        </w:rPr>
        <w:t>. Approximately 20</w:t>
      </w:r>
      <w:r w:rsidR="00EF499A">
        <w:rPr>
          <w:rFonts w:ascii="Helvetica" w:hAnsi="Helvetica"/>
          <w:sz w:val="22"/>
          <w:szCs w:val="22"/>
        </w:rPr>
        <w:t>,600 square feet of</w:t>
      </w:r>
      <w:r w:rsidR="00EF499A" w:rsidRPr="00EF499A">
        <w:rPr>
          <w:rFonts w:ascii="Helvetica" w:hAnsi="Helvetica"/>
          <w:sz w:val="22"/>
          <w:szCs w:val="22"/>
        </w:rPr>
        <w:t xml:space="preserve"> Concept Series</w:t>
      </w:r>
      <w:r w:rsidR="00EF499A">
        <w:rPr>
          <w:rFonts w:ascii="Helvetica" w:hAnsi="Helvetica"/>
          <w:sz w:val="22"/>
          <w:szCs w:val="22"/>
        </w:rPr>
        <w:t xml:space="preserve"> </w:t>
      </w:r>
      <w:r w:rsidR="009455A4">
        <w:rPr>
          <w:rFonts w:ascii="Helvetica" w:hAnsi="Helvetica"/>
          <w:sz w:val="22"/>
          <w:szCs w:val="22"/>
        </w:rPr>
        <w:t>single</w:t>
      </w:r>
      <w:r w:rsidR="003D7425">
        <w:rPr>
          <w:rFonts w:ascii="Helvetica" w:hAnsi="Helvetica"/>
          <w:sz w:val="22"/>
          <w:szCs w:val="22"/>
        </w:rPr>
        <w:t>-</w:t>
      </w:r>
      <w:r w:rsidR="009455A4">
        <w:rPr>
          <w:rFonts w:ascii="Helvetica" w:hAnsi="Helvetica"/>
          <w:sz w:val="22"/>
          <w:szCs w:val="22"/>
        </w:rPr>
        <w:t>skin rainscreen</w:t>
      </w:r>
      <w:r w:rsidR="00EF499A">
        <w:rPr>
          <w:rFonts w:ascii="Helvetica" w:hAnsi="Helvetica"/>
          <w:sz w:val="22"/>
          <w:szCs w:val="22"/>
        </w:rPr>
        <w:t xml:space="preserve"> panels </w:t>
      </w:r>
      <w:r w:rsidR="00E47725">
        <w:rPr>
          <w:rFonts w:ascii="Helvetica" w:hAnsi="Helvetica"/>
          <w:sz w:val="22"/>
          <w:szCs w:val="22"/>
        </w:rPr>
        <w:t>clad a portion of the building’s exterior</w:t>
      </w:r>
      <w:r w:rsidR="000775E6">
        <w:rPr>
          <w:rFonts w:ascii="Helvetica" w:hAnsi="Helvetica"/>
          <w:sz w:val="22"/>
          <w:szCs w:val="22"/>
        </w:rPr>
        <w:t>.</w:t>
      </w:r>
    </w:p>
    <w:p w14:paraId="39B0BC17" w14:textId="77777777" w:rsidR="00E47725" w:rsidRDefault="00E47725" w:rsidP="00A51F4E">
      <w:pPr>
        <w:rPr>
          <w:rFonts w:ascii="Helvetica" w:hAnsi="Helvetica"/>
          <w:sz w:val="22"/>
          <w:szCs w:val="22"/>
        </w:rPr>
      </w:pPr>
    </w:p>
    <w:p w14:paraId="4C2C9D84" w14:textId="69EE96AF" w:rsidR="00E47725" w:rsidRDefault="00017FAE" w:rsidP="00A51F4E">
      <w:pPr>
        <w:rPr>
          <w:rFonts w:ascii="Helvetica" w:hAnsi="Helvetica"/>
          <w:sz w:val="22"/>
          <w:szCs w:val="22"/>
        </w:rPr>
      </w:pPr>
      <w:r w:rsidRPr="00017FAE">
        <w:rPr>
          <w:rFonts w:ascii="Helvetica" w:hAnsi="Helvetica"/>
          <w:sz w:val="22"/>
          <w:szCs w:val="22"/>
        </w:rPr>
        <w:t>"We needed a product that was able to resist material distortion from excessive solar heat and hold up to the tough Houston weather</w:t>
      </w:r>
      <w:r w:rsidR="0067377D">
        <w:rPr>
          <w:rFonts w:ascii="Helvetica" w:hAnsi="Helvetica"/>
          <w:sz w:val="22"/>
          <w:szCs w:val="22"/>
        </w:rPr>
        <w:t>,</w:t>
      </w:r>
      <w:r w:rsidRPr="00017FAE">
        <w:rPr>
          <w:rFonts w:ascii="Helvetica" w:hAnsi="Helvetica"/>
          <w:sz w:val="22"/>
          <w:szCs w:val="22"/>
        </w:rPr>
        <w:t xml:space="preserve"> including UV exposur</w:t>
      </w:r>
      <w:r w:rsidR="009849CB">
        <w:rPr>
          <w:rFonts w:ascii="Helvetica" w:hAnsi="Helvetica"/>
          <w:sz w:val="22"/>
          <w:szCs w:val="22"/>
        </w:rPr>
        <w:t>e and coastal marine corrosion,” says Dennis Patrick</w:t>
      </w:r>
      <w:r w:rsidR="00662D14">
        <w:rPr>
          <w:rFonts w:ascii="Helvetica" w:hAnsi="Helvetica"/>
          <w:sz w:val="22"/>
          <w:szCs w:val="22"/>
        </w:rPr>
        <w:t xml:space="preserve">, </w:t>
      </w:r>
      <w:r w:rsidR="00662D14" w:rsidRPr="00662D14">
        <w:rPr>
          <w:rFonts w:ascii="Helvetica" w:hAnsi="Helvetica"/>
          <w:sz w:val="22"/>
          <w:szCs w:val="22"/>
        </w:rPr>
        <w:t>Architectural Discipline Leader and Professional Associate</w:t>
      </w:r>
      <w:r w:rsidR="006C6764">
        <w:rPr>
          <w:rFonts w:ascii="Helvetica" w:hAnsi="Helvetica"/>
          <w:sz w:val="22"/>
          <w:szCs w:val="22"/>
        </w:rPr>
        <w:t xml:space="preserve"> with HDR, the firm responsible for the building design. “</w:t>
      </w:r>
      <w:r w:rsidRPr="00017FAE">
        <w:rPr>
          <w:rFonts w:ascii="Helvetica" w:hAnsi="Helvetica"/>
          <w:sz w:val="22"/>
          <w:szCs w:val="22"/>
        </w:rPr>
        <w:t>CENTRIA’s panels were the right fit for our needs.”</w:t>
      </w:r>
    </w:p>
    <w:p w14:paraId="66A39EA7" w14:textId="77777777" w:rsidR="00C25EF2" w:rsidRDefault="00C25EF2" w:rsidP="00A51F4E">
      <w:pPr>
        <w:rPr>
          <w:rFonts w:ascii="Helvetica" w:hAnsi="Helvetica"/>
          <w:sz w:val="22"/>
          <w:szCs w:val="22"/>
        </w:rPr>
      </w:pPr>
    </w:p>
    <w:p w14:paraId="2E0A545F" w14:textId="40808FEF" w:rsidR="00AA65C1" w:rsidRPr="00AA65C1" w:rsidRDefault="00AA65C1" w:rsidP="00AA65C1">
      <w:pPr>
        <w:rPr>
          <w:rFonts w:ascii="Helvetica" w:hAnsi="Helvetica"/>
          <w:sz w:val="22"/>
          <w:szCs w:val="22"/>
        </w:rPr>
      </w:pPr>
      <w:r w:rsidRPr="00AA65C1">
        <w:rPr>
          <w:rFonts w:ascii="Helvetica" w:hAnsi="Helvetica"/>
          <w:sz w:val="22"/>
          <w:szCs w:val="22"/>
        </w:rPr>
        <w:t xml:space="preserve">Concept Series </w:t>
      </w:r>
      <w:r w:rsidR="003D7425">
        <w:rPr>
          <w:rFonts w:ascii="Helvetica" w:hAnsi="Helvetica"/>
          <w:sz w:val="22"/>
          <w:szCs w:val="22"/>
        </w:rPr>
        <w:t xml:space="preserve">CS-220 and CS-260 </w:t>
      </w:r>
      <w:r w:rsidRPr="00AA65C1">
        <w:rPr>
          <w:rFonts w:ascii="Helvetica" w:hAnsi="Helvetica"/>
          <w:sz w:val="22"/>
          <w:szCs w:val="22"/>
        </w:rPr>
        <w:t>single-skin rainscreen panels feature concealed fasteners and a common-lock joint that allows the panels to be integrated with each other</w:t>
      </w:r>
      <w:r w:rsidR="003D7425">
        <w:rPr>
          <w:rFonts w:ascii="Helvetica" w:hAnsi="Helvetica"/>
          <w:sz w:val="22"/>
          <w:szCs w:val="22"/>
        </w:rPr>
        <w:t>.</w:t>
      </w:r>
      <w:r w:rsidRPr="00AA65C1">
        <w:rPr>
          <w:rFonts w:ascii="Helvetica" w:hAnsi="Helvetica"/>
          <w:sz w:val="22"/>
          <w:szCs w:val="22"/>
        </w:rPr>
        <w:t xml:space="preserve"> The panels can be installed vertically or horizontally and have an unbroken appearance that further adds to the product's aesthetic versatility.</w:t>
      </w:r>
    </w:p>
    <w:p w14:paraId="5D5382F9" w14:textId="77777777" w:rsidR="00C25EF2" w:rsidRDefault="00C25EF2" w:rsidP="00A51F4E">
      <w:pPr>
        <w:rPr>
          <w:rFonts w:ascii="Helvetica" w:hAnsi="Helvetica"/>
          <w:sz w:val="22"/>
          <w:szCs w:val="22"/>
        </w:rPr>
      </w:pPr>
    </w:p>
    <w:p w14:paraId="67D468B7" w14:textId="77777777" w:rsidR="00662D14" w:rsidRDefault="00662D14" w:rsidP="00A51F4E">
      <w:pPr>
        <w:rPr>
          <w:rFonts w:ascii="Helvetica" w:hAnsi="Helvetica"/>
          <w:sz w:val="22"/>
          <w:szCs w:val="22"/>
        </w:rPr>
      </w:pPr>
      <w:r>
        <w:rPr>
          <w:rFonts w:ascii="Helvetica" w:hAnsi="Helvetica"/>
          <w:sz w:val="22"/>
          <w:szCs w:val="22"/>
        </w:rPr>
        <w:t>Because of the sensitive experiments and equipment housed within the structure, s</w:t>
      </w:r>
      <w:r w:rsidRPr="00662D14">
        <w:rPr>
          <w:rFonts w:ascii="Helvetica" w:hAnsi="Helvetica"/>
          <w:sz w:val="22"/>
          <w:szCs w:val="22"/>
        </w:rPr>
        <w:t xml:space="preserve">olar control </w:t>
      </w:r>
      <w:r>
        <w:rPr>
          <w:rFonts w:ascii="Helvetica" w:hAnsi="Helvetica"/>
          <w:sz w:val="22"/>
          <w:szCs w:val="22"/>
        </w:rPr>
        <w:t>was a significant consideration when it came to selecting building materials and the overall design.</w:t>
      </w:r>
      <w:r w:rsidRPr="00662D14">
        <w:rPr>
          <w:rFonts w:ascii="Helvetica" w:hAnsi="Helvetica"/>
          <w:sz w:val="22"/>
          <w:szCs w:val="22"/>
        </w:rPr>
        <w:t xml:space="preserve"> It was also imperative that natural daylight </w:t>
      </w:r>
      <w:r w:rsidR="0067377D">
        <w:rPr>
          <w:rFonts w:ascii="Helvetica" w:hAnsi="Helvetica"/>
          <w:sz w:val="22"/>
          <w:szCs w:val="22"/>
        </w:rPr>
        <w:t>filtered</w:t>
      </w:r>
      <w:r w:rsidRPr="00662D14">
        <w:rPr>
          <w:rFonts w:ascii="Helvetica" w:hAnsi="Helvetica"/>
          <w:sz w:val="22"/>
          <w:szCs w:val="22"/>
        </w:rPr>
        <w:t xml:space="preserve"> deep into the structure, </w:t>
      </w:r>
      <w:r w:rsidR="0067377D">
        <w:rPr>
          <w:rFonts w:ascii="Helvetica" w:hAnsi="Helvetica"/>
          <w:sz w:val="22"/>
          <w:szCs w:val="22"/>
        </w:rPr>
        <w:t>in the interests of</w:t>
      </w:r>
      <w:r>
        <w:rPr>
          <w:rFonts w:ascii="Helvetica" w:hAnsi="Helvetica"/>
          <w:sz w:val="22"/>
          <w:szCs w:val="22"/>
        </w:rPr>
        <w:t xml:space="preserve"> </w:t>
      </w:r>
      <w:r w:rsidRPr="00662D14">
        <w:rPr>
          <w:rFonts w:ascii="Helvetica" w:hAnsi="Helvetica"/>
          <w:sz w:val="22"/>
          <w:szCs w:val="22"/>
        </w:rPr>
        <w:t xml:space="preserve">productivity, health, wellness, and </w:t>
      </w:r>
      <w:r w:rsidR="0067377D">
        <w:rPr>
          <w:rFonts w:ascii="Helvetica" w:hAnsi="Helvetica"/>
          <w:sz w:val="22"/>
          <w:szCs w:val="22"/>
        </w:rPr>
        <w:t>outside views</w:t>
      </w:r>
      <w:r w:rsidRPr="00662D14">
        <w:rPr>
          <w:rFonts w:ascii="Helvetica" w:hAnsi="Helvetica"/>
          <w:sz w:val="22"/>
          <w:szCs w:val="22"/>
        </w:rPr>
        <w:t>.</w:t>
      </w:r>
    </w:p>
    <w:p w14:paraId="5AC221A6" w14:textId="77777777" w:rsidR="00337CDA" w:rsidRDefault="00337CDA" w:rsidP="00660951">
      <w:pPr>
        <w:rPr>
          <w:rFonts w:ascii="Helvetica" w:hAnsi="Helvetica"/>
          <w:sz w:val="22"/>
          <w:szCs w:val="22"/>
        </w:rPr>
      </w:pPr>
    </w:p>
    <w:p w14:paraId="6491D018" w14:textId="77777777" w:rsidR="00337CDA" w:rsidRDefault="006C6764" w:rsidP="00660951">
      <w:pPr>
        <w:rPr>
          <w:rFonts w:ascii="Helvetica" w:hAnsi="Helvetica"/>
          <w:sz w:val="22"/>
          <w:szCs w:val="22"/>
        </w:rPr>
      </w:pPr>
      <w:r>
        <w:rPr>
          <w:rFonts w:ascii="Helvetica" w:hAnsi="Helvetica"/>
          <w:sz w:val="22"/>
          <w:szCs w:val="22"/>
        </w:rPr>
        <w:t>“</w:t>
      </w:r>
      <w:r w:rsidR="00662D14" w:rsidRPr="00662D14">
        <w:rPr>
          <w:rFonts w:ascii="Helvetica" w:hAnsi="Helvetica"/>
          <w:sz w:val="22"/>
          <w:szCs w:val="22"/>
        </w:rPr>
        <w:t>The building is different from every angle to respond to different solar exposure and to</w:t>
      </w:r>
      <w:r w:rsidR="0067377D">
        <w:rPr>
          <w:rFonts w:ascii="Helvetica" w:hAnsi="Helvetica"/>
          <w:sz w:val="22"/>
          <w:szCs w:val="22"/>
        </w:rPr>
        <w:t xml:space="preserve"> </w:t>
      </w:r>
      <w:r w:rsidR="00662D14" w:rsidRPr="00662D14">
        <w:rPr>
          <w:rFonts w:ascii="Helvetica" w:hAnsi="Helvetica"/>
          <w:sz w:val="22"/>
          <w:szCs w:val="22"/>
        </w:rPr>
        <w:t>surrounding views and context, all of which made for a challenging desig</w:t>
      </w:r>
      <w:r w:rsidR="00662D14">
        <w:rPr>
          <w:rFonts w:ascii="Helvetica" w:hAnsi="Helvetica"/>
          <w:sz w:val="22"/>
          <w:szCs w:val="22"/>
        </w:rPr>
        <w:t>n and plenty of visual interest,” Phillips says. “</w:t>
      </w:r>
      <w:r w:rsidR="00662D14" w:rsidRPr="00662D14">
        <w:rPr>
          <w:rFonts w:ascii="Helvetica" w:hAnsi="Helvetica"/>
          <w:sz w:val="22"/>
          <w:szCs w:val="22"/>
        </w:rPr>
        <w:t>It was important that the building design allowed controlled natural daylight to filter deep into the labs and the buildings.”</w:t>
      </w:r>
    </w:p>
    <w:p w14:paraId="48E90D0C" w14:textId="77777777" w:rsidR="006C6764" w:rsidRDefault="006C6764" w:rsidP="00660951">
      <w:pPr>
        <w:rPr>
          <w:rFonts w:ascii="Helvetica" w:hAnsi="Helvetica"/>
          <w:sz w:val="22"/>
          <w:szCs w:val="22"/>
        </w:rPr>
      </w:pPr>
    </w:p>
    <w:p w14:paraId="2FA66784" w14:textId="77777777" w:rsidR="006C6764" w:rsidRDefault="00224F43" w:rsidP="00660951">
      <w:pPr>
        <w:rPr>
          <w:rFonts w:ascii="Helvetica" w:hAnsi="Helvetica"/>
          <w:sz w:val="22"/>
          <w:szCs w:val="22"/>
        </w:rPr>
      </w:pPr>
      <w:r>
        <w:rPr>
          <w:rFonts w:ascii="Helvetica" w:hAnsi="Helvetica"/>
          <w:sz w:val="22"/>
          <w:szCs w:val="22"/>
        </w:rPr>
        <w:t>Of working with CENTRIA, Phillips adds, “</w:t>
      </w:r>
      <w:r w:rsidR="008C2E32" w:rsidRPr="008C2E32">
        <w:rPr>
          <w:rFonts w:ascii="Helvetica" w:hAnsi="Helvetica"/>
          <w:sz w:val="22"/>
          <w:szCs w:val="22"/>
        </w:rPr>
        <w:t>CENTRIA offers excellent technical support and are extremely responsive. We have worked with them in the past and look forward to working with them in the future</w:t>
      </w:r>
      <w:r w:rsidR="008C2E32">
        <w:rPr>
          <w:rFonts w:ascii="Helvetica" w:hAnsi="Helvetica"/>
          <w:sz w:val="22"/>
          <w:szCs w:val="22"/>
        </w:rPr>
        <w:t>.”</w:t>
      </w:r>
    </w:p>
    <w:p w14:paraId="1DDE0AD9" w14:textId="77777777" w:rsidR="008C2E32" w:rsidRDefault="008C2E32" w:rsidP="00660951">
      <w:pPr>
        <w:rPr>
          <w:rFonts w:ascii="Helvetica" w:hAnsi="Helvetica"/>
          <w:sz w:val="22"/>
          <w:szCs w:val="22"/>
        </w:rPr>
      </w:pPr>
    </w:p>
    <w:p w14:paraId="6A52DCC7" w14:textId="0E5EA7B4" w:rsidR="008C2E32" w:rsidRDefault="003D7425" w:rsidP="00660951">
      <w:pPr>
        <w:rPr>
          <w:rFonts w:ascii="Helvetica" w:hAnsi="Helvetica"/>
          <w:sz w:val="22"/>
          <w:szCs w:val="22"/>
        </w:rPr>
      </w:pPr>
      <w:r>
        <w:rPr>
          <w:rFonts w:ascii="Helvetica" w:hAnsi="Helvetica"/>
          <w:sz w:val="22"/>
          <w:szCs w:val="22"/>
        </w:rPr>
        <w:t xml:space="preserve">Spanning 118,000 square feet, the </w:t>
      </w:r>
      <w:r w:rsidR="00951D2F">
        <w:rPr>
          <w:rFonts w:ascii="Helvetica" w:hAnsi="Helvetica"/>
          <w:sz w:val="22"/>
          <w:szCs w:val="22"/>
        </w:rPr>
        <w:t xml:space="preserve">NASA Human </w:t>
      </w:r>
      <w:r w:rsidR="00470EA1">
        <w:rPr>
          <w:rFonts w:ascii="Helvetica" w:hAnsi="Helvetica"/>
          <w:sz w:val="22"/>
          <w:szCs w:val="22"/>
        </w:rPr>
        <w:t>Health &amp; Performance Laboratory</w:t>
      </w:r>
      <w:bookmarkStart w:id="0" w:name="_GoBack"/>
      <w:bookmarkEnd w:id="0"/>
      <w:r>
        <w:rPr>
          <w:rFonts w:ascii="Helvetica" w:hAnsi="Helvetica"/>
          <w:sz w:val="22"/>
          <w:szCs w:val="22"/>
        </w:rPr>
        <w:t xml:space="preserve"> is certified LEED Silver </w:t>
      </w:r>
      <w:r w:rsidR="00951D2F">
        <w:rPr>
          <w:rFonts w:ascii="Helvetica" w:hAnsi="Helvetica"/>
          <w:sz w:val="22"/>
          <w:szCs w:val="22"/>
        </w:rPr>
        <w:t xml:space="preserve">and </w:t>
      </w:r>
      <w:r w:rsidR="008C2E32">
        <w:rPr>
          <w:rFonts w:ascii="Helvetica" w:hAnsi="Helvetica"/>
          <w:sz w:val="22"/>
          <w:szCs w:val="22"/>
        </w:rPr>
        <w:t xml:space="preserve">was completed in </w:t>
      </w:r>
      <w:r w:rsidR="00951D2F">
        <w:rPr>
          <w:rFonts w:ascii="Helvetica" w:hAnsi="Helvetica"/>
          <w:sz w:val="22"/>
          <w:szCs w:val="22"/>
        </w:rPr>
        <w:t xml:space="preserve">July 2017. The </w:t>
      </w:r>
      <w:r>
        <w:rPr>
          <w:rFonts w:ascii="Helvetica" w:hAnsi="Helvetica"/>
          <w:sz w:val="22"/>
          <w:szCs w:val="22"/>
        </w:rPr>
        <w:t xml:space="preserve">general contractor </w:t>
      </w:r>
      <w:r w:rsidR="00951D2F">
        <w:rPr>
          <w:rFonts w:ascii="Helvetica" w:hAnsi="Helvetica"/>
          <w:sz w:val="22"/>
          <w:szCs w:val="22"/>
        </w:rPr>
        <w:t xml:space="preserve">was Hensel Phelps and the CENTRIA </w:t>
      </w:r>
      <w:r>
        <w:rPr>
          <w:rFonts w:ascii="Helvetica" w:hAnsi="Helvetica"/>
          <w:sz w:val="22"/>
          <w:szCs w:val="22"/>
        </w:rPr>
        <w:t>d</w:t>
      </w:r>
      <w:r w:rsidR="00951D2F">
        <w:rPr>
          <w:rFonts w:ascii="Helvetica" w:hAnsi="Helvetica"/>
          <w:sz w:val="22"/>
          <w:szCs w:val="22"/>
        </w:rPr>
        <w:t xml:space="preserve">ealer was Wade Architectural Systems. The installer was Admiral Glass. </w:t>
      </w:r>
    </w:p>
    <w:p w14:paraId="07ECB61B" w14:textId="77777777" w:rsidR="00337CDA" w:rsidRPr="00C50FB6" w:rsidRDefault="00337CDA" w:rsidP="00660951">
      <w:pPr>
        <w:rPr>
          <w:rFonts w:ascii="Helvetica" w:hAnsi="Helvetica"/>
          <w:sz w:val="22"/>
          <w:szCs w:val="22"/>
        </w:rPr>
      </w:pPr>
    </w:p>
    <w:p w14:paraId="1F12EE4C" w14:textId="77777777" w:rsidR="004C799C" w:rsidRDefault="00E65A85" w:rsidP="004C799C">
      <w:pPr>
        <w:jc w:val="center"/>
        <w:rPr>
          <w:rFonts w:ascii="Helvetica" w:hAnsi="Helvetica"/>
          <w:b/>
          <w:sz w:val="22"/>
          <w:szCs w:val="22"/>
        </w:rPr>
      </w:pPr>
      <w:r w:rsidRPr="00150411">
        <w:rPr>
          <w:rFonts w:ascii="Helvetica" w:hAnsi="Helvetica"/>
          <w:b/>
          <w:sz w:val="22"/>
          <w:szCs w:val="22"/>
        </w:rPr>
        <w:t>###</w:t>
      </w:r>
    </w:p>
    <w:p w14:paraId="344C8DD6" w14:textId="77777777" w:rsidR="00FB4E70" w:rsidRDefault="00FB4E70" w:rsidP="00660951">
      <w:pPr>
        <w:rPr>
          <w:rFonts w:ascii="Helvetica" w:hAnsi="Helvetica"/>
          <w:b/>
          <w:sz w:val="22"/>
          <w:szCs w:val="22"/>
        </w:rPr>
      </w:pPr>
    </w:p>
    <w:p w14:paraId="77EA155E" w14:textId="77777777" w:rsidR="00660951" w:rsidRPr="00150411" w:rsidRDefault="00660951" w:rsidP="00660951">
      <w:pPr>
        <w:rPr>
          <w:rFonts w:ascii="Helvetica" w:hAnsi="Helvetica"/>
          <w:b/>
          <w:sz w:val="22"/>
          <w:szCs w:val="22"/>
        </w:rPr>
      </w:pPr>
      <w:r w:rsidRPr="00150411">
        <w:rPr>
          <w:rFonts w:ascii="Helvetica" w:hAnsi="Helvetica"/>
          <w:b/>
          <w:sz w:val="22"/>
          <w:szCs w:val="22"/>
        </w:rPr>
        <w:lastRenderedPageBreak/>
        <w:t>ABOUT CENTRIA</w:t>
      </w:r>
    </w:p>
    <w:p w14:paraId="6A42B40D" w14:textId="77777777" w:rsidR="00116A8E" w:rsidRPr="00150411" w:rsidRDefault="00116A8E" w:rsidP="00116A8E">
      <w:pPr>
        <w:rPr>
          <w:rFonts w:ascii="Helvetica" w:hAnsi="Helvetica"/>
          <w:sz w:val="22"/>
          <w:szCs w:val="22"/>
        </w:rPr>
      </w:pPr>
      <w:r w:rsidRPr="00150411">
        <w:rPr>
          <w:rFonts w:ascii="Helvetica" w:hAnsi="Helvetica"/>
          <w:sz w:val="22"/>
          <w:szCs w:val="22"/>
        </w:rPr>
        <w:t>CENTRIA innovations in architectural metal wall and roof systems are helping building teams around the world envision metal as the future of the building envelope. From inspiration through installation, CENTRIA provides the highest level of expertise including service and support from an elite Dealer Network. Based in Pittsburgh (Moon Township, Pa.), our metal architectural systems are the perfect combination of science and aesthetics, offering advanced thermal and moisture protection technology, the broadest spectrum of design options, truly integrated</w:t>
      </w:r>
    </w:p>
    <w:p w14:paraId="1C024F23" w14:textId="77777777" w:rsidR="00660951" w:rsidRPr="00150411" w:rsidRDefault="00116A8E" w:rsidP="00116A8E">
      <w:pPr>
        <w:rPr>
          <w:rFonts w:ascii="Helvetica" w:hAnsi="Helvetica"/>
          <w:sz w:val="22"/>
          <w:szCs w:val="22"/>
        </w:rPr>
      </w:pPr>
      <w:r w:rsidRPr="00150411">
        <w:rPr>
          <w:rFonts w:ascii="Helvetica" w:hAnsi="Helvetica"/>
          <w:sz w:val="22"/>
          <w:szCs w:val="22"/>
        </w:rPr>
        <w:t>components, and superior sust</w:t>
      </w:r>
      <w:r w:rsidR="00D06022" w:rsidRPr="00150411">
        <w:rPr>
          <w:rFonts w:ascii="Helvetica" w:hAnsi="Helvetica"/>
          <w:sz w:val="22"/>
          <w:szCs w:val="22"/>
        </w:rPr>
        <w:t>ainability. CENTRIA is</w:t>
      </w:r>
      <w:r w:rsidRPr="00150411">
        <w:rPr>
          <w:rFonts w:ascii="Helvetica" w:hAnsi="Helvetica"/>
          <w:sz w:val="22"/>
          <w:szCs w:val="22"/>
        </w:rPr>
        <w:t xml:space="preserve"> an NCI Building Systems (NYSE:NCS) company. </w:t>
      </w:r>
      <w:r w:rsidR="00660951" w:rsidRPr="00150411">
        <w:rPr>
          <w:rFonts w:ascii="Helvetica" w:hAnsi="Helvetica"/>
          <w:sz w:val="22"/>
          <w:szCs w:val="22"/>
        </w:rPr>
        <w:t xml:space="preserve">Visit us at </w:t>
      </w:r>
      <w:hyperlink r:id="rId10" w:history="1">
        <w:r w:rsidR="00660951" w:rsidRPr="00150411">
          <w:rPr>
            <w:rStyle w:val="Hyperlink"/>
            <w:rFonts w:ascii="Helvetica" w:hAnsi="Helvetica"/>
            <w:sz w:val="22"/>
            <w:szCs w:val="22"/>
          </w:rPr>
          <w:t>www.centria.com</w:t>
        </w:r>
      </w:hyperlink>
      <w:r w:rsidR="00660951" w:rsidRPr="00150411">
        <w:rPr>
          <w:rFonts w:ascii="Helvetica" w:hAnsi="Helvetica"/>
          <w:sz w:val="22"/>
          <w:szCs w:val="22"/>
        </w:rPr>
        <w:t xml:space="preserve">. </w:t>
      </w:r>
    </w:p>
    <w:p w14:paraId="1FA2A139" w14:textId="77777777" w:rsidR="00660951" w:rsidRPr="00150411" w:rsidRDefault="00660951" w:rsidP="00660951">
      <w:pPr>
        <w:rPr>
          <w:rFonts w:ascii="Helvetica" w:hAnsi="Helvetica"/>
          <w:sz w:val="22"/>
          <w:szCs w:val="22"/>
        </w:rPr>
      </w:pPr>
    </w:p>
    <w:p w14:paraId="3D0FC154"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YouTube: </w:t>
      </w:r>
      <w:hyperlink r:id="rId11" w:history="1">
        <w:r w:rsidRPr="00150411">
          <w:rPr>
            <w:rStyle w:val="Hyperlink"/>
            <w:rFonts w:ascii="Helvetica" w:hAnsi="Helvetica"/>
            <w:sz w:val="22"/>
            <w:szCs w:val="22"/>
          </w:rPr>
          <w:t>https://www.youtube.com/channel/UCexRyuC8RVRlT1kw-TY8upQ</w:t>
        </w:r>
      </w:hyperlink>
      <w:r w:rsidRPr="00150411">
        <w:rPr>
          <w:rFonts w:ascii="Helvetica" w:hAnsi="Helvetica"/>
          <w:sz w:val="22"/>
          <w:szCs w:val="22"/>
        </w:rPr>
        <w:t xml:space="preserve"> </w:t>
      </w:r>
    </w:p>
    <w:p w14:paraId="20788125"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Facebook: </w:t>
      </w:r>
      <w:hyperlink r:id="rId12" w:history="1">
        <w:r w:rsidRPr="00150411">
          <w:rPr>
            <w:rStyle w:val="Hyperlink"/>
            <w:rFonts w:ascii="Helvetica" w:hAnsi="Helvetica"/>
            <w:sz w:val="22"/>
            <w:szCs w:val="22"/>
          </w:rPr>
          <w:t>https://www.facebook.com/CENTRIAperformance/</w:t>
        </w:r>
      </w:hyperlink>
      <w:r w:rsidRPr="00150411">
        <w:rPr>
          <w:rFonts w:ascii="Helvetica" w:hAnsi="Helvetica"/>
          <w:sz w:val="22"/>
          <w:szCs w:val="22"/>
        </w:rPr>
        <w:t xml:space="preserve"> </w:t>
      </w:r>
    </w:p>
    <w:p w14:paraId="49FF22CF"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Twitter: </w:t>
      </w:r>
      <w:hyperlink r:id="rId13" w:history="1">
        <w:r w:rsidRPr="00150411">
          <w:rPr>
            <w:rStyle w:val="Hyperlink"/>
            <w:rFonts w:ascii="Helvetica" w:hAnsi="Helvetica"/>
            <w:sz w:val="22"/>
            <w:szCs w:val="22"/>
          </w:rPr>
          <w:t>http://twitter.com/CENTRIA</w:t>
        </w:r>
      </w:hyperlink>
      <w:r w:rsidRPr="00150411">
        <w:rPr>
          <w:rFonts w:ascii="Helvetica" w:hAnsi="Helvetica"/>
          <w:sz w:val="22"/>
          <w:szCs w:val="22"/>
        </w:rPr>
        <w:t xml:space="preserve"> </w:t>
      </w:r>
    </w:p>
    <w:p w14:paraId="5BE74C25" w14:textId="77777777" w:rsidR="00660951" w:rsidRDefault="00660951" w:rsidP="00660951">
      <w:pPr>
        <w:rPr>
          <w:rFonts w:ascii="Helvetica" w:hAnsi="Helvetica"/>
          <w:sz w:val="22"/>
          <w:szCs w:val="22"/>
        </w:rPr>
      </w:pPr>
      <w:r w:rsidRPr="00150411">
        <w:rPr>
          <w:rFonts w:ascii="Helvetica" w:hAnsi="Helvetica"/>
          <w:sz w:val="22"/>
          <w:szCs w:val="22"/>
        </w:rPr>
        <w:t xml:space="preserve">Instagram: </w:t>
      </w:r>
      <w:hyperlink r:id="rId14" w:history="1">
        <w:r w:rsidRPr="00150411">
          <w:rPr>
            <w:rStyle w:val="Hyperlink"/>
            <w:rFonts w:ascii="Helvetica" w:hAnsi="Helvetica"/>
            <w:sz w:val="22"/>
            <w:szCs w:val="22"/>
          </w:rPr>
          <w:t>https://www.instagram.com/centriaperformance/</w:t>
        </w:r>
      </w:hyperlink>
      <w:r w:rsidRPr="00150411">
        <w:rPr>
          <w:rFonts w:ascii="Helvetica" w:hAnsi="Helvetica"/>
          <w:sz w:val="22"/>
          <w:szCs w:val="22"/>
        </w:rPr>
        <w:t xml:space="preserve"> </w:t>
      </w:r>
    </w:p>
    <w:p w14:paraId="53610553" w14:textId="77777777" w:rsidR="000D2839" w:rsidRPr="00150411" w:rsidRDefault="000D2839" w:rsidP="00660951">
      <w:pPr>
        <w:rPr>
          <w:rFonts w:ascii="Helvetica" w:hAnsi="Helvetica"/>
          <w:sz w:val="22"/>
          <w:szCs w:val="22"/>
        </w:rPr>
      </w:pPr>
      <w:r>
        <w:rPr>
          <w:rFonts w:ascii="Helvetica" w:hAnsi="Helvetica"/>
          <w:sz w:val="22"/>
          <w:szCs w:val="22"/>
        </w:rPr>
        <w:t xml:space="preserve">LinkedIn: </w:t>
      </w:r>
      <w:hyperlink r:id="rId15" w:history="1">
        <w:r w:rsidRPr="007A7023">
          <w:rPr>
            <w:rStyle w:val="Hyperlink"/>
            <w:rFonts w:ascii="Helvetica" w:hAnsi="Helvetica"/>
            <w:sz w:val="22"/>
            <w:szCs w:val="22"/>
          </w:rPr>
          <w:t>https://www.linkedin.com/company/centria/</w:t>
        </w:r>
      </w:hyperlink>
      <w:r>
        <w:rPr>
          <w:rFonts w:ascii="Helvetica" w:hAnsi="Helvetica"/>
          <w:sz w:val="22"/>
          <w:szCs w:val="22"/>
        </w:rPr>
        <w:t xml:space="preserve"> </w:t>
      </w:r>
    </w:p>
    <w:p w14:paraId="4C1631D8" w14:textId="77777777" w:rsidR="00660951" w:rsidRPr="00150411" w:rsidRDefault="00660951" w:rsidP="00660951">
      <w:pPr>
        <w:rPr>
          <w:rFonts w:ascii="Helvetica" w:hAnsi="Helvetica"/>
          <w:sz w:val="22"/>
          <w:szCs w:val="22"/>
        </w:rPr>
      </w:pPr>
    </w:p>
    <w:p w14:paraId="0A830C81" w14:textId="77777777" w:rsidR="00660951" w:rsidRPr="00150411" w:rsidRDefault="00660951" w:rsidP="00660951">
      <w:pPr>
        <w:rPr>
          <w:rFonts w:ascii="Helvetica" w:hAnsi="Helvetica"/>
          <w:sz w:val="22"/>
          <w:szCs w:val="22"/>
        </w:rPr>
      </w:pPr>
    </w:p>
    <w:p w14:paraId="60836CF4" w14:textId="77777777" w:rsidR="001D57C8" w:rsidRPr="00150411" w:rsidRDefault="001D57C8">
      <w:pPr>
        <w:rPr>
          <w:rFonts w:ascii="Helvetica" w:hAnsi="Helvetica"/>
          <w:sz w:val="22"/>
          <w:szCs w:val="22"/>
        </w:rPr>
      </w:pPr>
    </w:p>
    <w:sectPr w:rsidR="001D57C8" w:rsidRPr="00150411" w:rsidSect="0081416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D66B5" w14:textId="77777777" w:rsidR="00A52C25" w:rsidRDefault="00A52C25" w:rsidP="00660951">
      <w:r>
        <w:separator/>
      </w:r>
    </w:p>
  </w:endnote>
  <w:endnote w:type="continuationSeparator" w:id="0">
    <w:p w14:paraId="08FE8754" w14:textId="77777777" w:rsidR="00A52C25" w:rsidRDefault="00A52C25"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80BD9" w14:textId="77777777" w:rsidR="00A52C25" w:rsidRDefault="00A52C25" w:rsidP="00660951">
      <w:r>
        <w:separator/>
      </w:r>
    </w:p>
  </w:footnote>
  <w:footnote w:type="continuationSeparator" w:id="0">
    <w:p w14:paraId="23AA8FB7" w14:textId="77777777" w:rsidR="00A52C25" w:rsidRDefault="00A52C25" w:rsidP="006609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F033B" w14:textId="77777777" w:rsidR="000775E6" w:rsidRDefault="000775E6" w:rsidP="00B728BE">
    <w:pPr>
      <w:pStyle w:val="Header"/>
      <w:jc w:val="right"/>
    </w:pPr>
    <w:r>
      <w:rPr>
        <w:noProof/>
      </w:rPr>
      <w:drawing>
        <wp:inline distT="0" distB="0" distL="0" distR="0" wp14:anchorId="01766C02" wp14:editId="371A2919">
          <wp:extent cx="1144045" cy="569327"/>
          <wp:effectExtent l="0" t="0" r="0" b="0"/>
          <wp:docPr id="1" name="Picture 1" descr="/Users/miriamlamey/Downloads/Centria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232" cy="60027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51"/>
    <w:rsid w:val="00017FAE"/>
    <w:rsid w:val="00020EEA"/>
    <w:rsid w:val="00025DED"/>
    <w:rsid w:val="0003412E"/>
    <w:rsid w:val="000738F7"/>
    <w:rsid w:val="000775E6"/>
    <w:rsid w:val="00091FC8"/>
    <w:rsid w:val="000A7EEB"/>
    <w:rsid w:val="000C2359"/>
    <w:rsid w:val="000C2CEA"/>
    <w:rsid w:val="000D2839"/>
    <w:rsid w:val="00104F9E"/>
    <w:rsid w:val="001163A1"/>
    <w:rsid w:val="00116A8E"/>
    <w:rsid w:val="00117DE5"/>
    <w:rsid w:val="00126047"/>
    <w:rsid w:val="00143F7E"/>
    <w:rsid w:val="00150411"/>
    <w:rsid w:val="0018308A"/>
    <w:rsid w:val="001D57C8"/>
    <w:rsid w:val="0021725B"/>
    <w:rsid w:val="00224F43"/>
    <w:rsid w:val="0026097B"/>
    <w:rsid w:val="002768ED"/>
    <w:rsid w:val="002C7568"/>
    <w:rsid w:val="002F07B6"/>
    <w:rsid w:val="002F21E7"/>
    <w:rsid w:val="002F5D28"/>
    <w:rsid w:val="00300EDD"/>
    <w:rsid w:val="003218FE"/>
    <w:rsid w:val="00337CDA"/>
    <w:rsid w:val="00373BD2"/>
    <w:rsid w:val="003D7425"/>
    <w:rsid w:val="003E5182"/>
    <w:rsid w:val="00403CCE"/>
    <w:rsid w:val="004310F6"/>
    <w:rsid w:val="00470EA1"/>
    <w:rsid w:val="004A24C0"/>
    <w:rsid w:val="004C799C"/>
    <w:rsid w:val="004E5230"/>
    <w:rsid w:val="00515516"/>
    <w:rsid w:val="00531183"/>
    <w:rsid w:val="005620AC"/>
    <w:rsid w:val="00660951"/>
    <w:rsid w:val="00662D14"/>
    <w:rsid w:val="0067377D"/>
    <w:rsid w:val="00687CB7"/>
    <w:rsid w:val="0069319B"/>
    <w:rsid w:val="006A6625"/>
    <w:rsid w:val="006C6764"/>
    <w:rsid w:val="006D7CE9"/>
    <w:rsid w:val="00762976"/>
    <w:rsid w:val="00790F88"/>
    <w:rsid w:val="00793864"/>
    <w:rsid w:val="007C734A"/>
    <w:rsid w:val="007F570F"/>
    <w:rsid w:val="0081416A"/>
    <w:rsid w:val="00895D45"/>
    <w:rsid w:val="008C2E32"/>
    <w:rsid w:val="00941E82"/>
    <w:rsid w:val="009455A4"/>
    <w:rsid w:val="00951D2F"/>
    <w:rsid w:val="009561DC"/>
    <w:rsid w:val="009849CB"/>
    <w:rsid w:val="00993F81"/>
    <w:rsid w:val="009D6EA7"/>
    <w:rsid w:val="009F2A58"/>
    <w:rsid w:val="00A24252"/>
    <w:rsid w:val="00A51F4E"/>
    <w:rsid w:val="00A52C25"/>
    <w:rsid w:val="00AA348F"/>
    <w:rsid w:val="00AA65C1"/>
    <w:rsid w:val="00AB2710"/>
    <w:rsid w:val="00B10976"/>
    <w:rsid w:val="00B2294C"/>
    <w:rsid w:val="00B46BB9"/>
    <w:rsid w:val="00B728BE"/>
    <w:rsid w:val="00B74918"/>
    <w:rsid w:val="00B843C8"/>
    <w:rsid w:val="00B92F42"/>
    <w:rsid w:val="00BC6062"/>
    <w:rsid w:val="00BE6926"/>
    <w:rsid w:val="00C25EF2"/>
    <w:rsid w:val="00C50FB6"/>
    <w:rsid w:val="00C55705"/>
    <w:rsid w:val="00CA473F"/>
    <w:rsid w:val="00CD7537"/>
    <w:rsid w:val="00CF21AC"/>
    <w:rsid w:val="00D06022"/>
    <w:rsid w:val="00D1517A"/>
    <w:rsid w:val="00D37A77"/>
    <w:rsid w:val="00D50166"/>
    <w:rsid w:val="00D618F2"/>
    <w:rsid w:val="00D673AF"/>
    <w:rsid w:val="00DC0F11"/>
    <w:rsid w:val="00DC7DE7"/>
    <w:rsid w:val="00E03FFF"/>
    <w:rsid w:val="00E15461"/>
    <w:rsid w:val="00E22B1E"/>
    <w:rsid w:val="00E47725"/>
    <w:rsid w:val="00E65A85"/>
    <w:rsid w:val="00EA0160"/>
    <w:rsid w:val="00EC4459"/>
    <w:rsid w:val="00EF2930"/>
    <w:rsid w:val="00EF499A"/>
    <w:rsid w:val="00F46DB0"/>
    <w:rsid w:val="00F550E6"/>
    <w:rsid w:val="00FA34C2"/>
    <w:rsid w:val="00FB4E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C7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7A77"/>
    <w:rPr>
      <w:b/>
      <w:bCs/>
    </w:rPr>
  </w:style>
  <w:style w:type="character" w:customStyle="1" w:styleId="CommentSubjectChar">
    <w:name w:val="Comment Subject Char"/>
    <w:basedOn w:val="CommentTextChar"/>
    <w:link w:val="CommentSubject"/>
    <w:uiPriority w:val="99"/>
    <w:semiHidden/>
    <w:rsid w:val="00D37A77"/>
    <w:rPr>
      <w:b/>
      <w:bCs/>
      <w:sz w:val="20"/>
      <w:szCs w:val="20"/>
    </w:rPr>
  </w:style>
  <w:style w:type="character" w:styleId="FollowedHyperlink">
    <w:name w:val="FollowedHyperlink"/>
    <w:basedOn w:val="DefaultParagraphFont"/>
    <w:uiPriority w:val="99"/>
    <w:semiHidden/>
    <w:unhideWhenUsed/>
    <w:rsid w:val="009F2A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52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channel/UCexRyuC8RVRlT1kw-TY8upQ" TargetMode="External"/><Relationship Id="rId12" Type="http://schemas.openxmlformats.org/officeDocument/2006/relationships/hyperlink" Target="https://www.facebook.com/CENTRIAperformance/" TargetMode="External"/><Relationship Id="rId13" Type="http://schemas.openxmlformats.org/officeDocument/2006/relationships/hyperlink" Target="http://twitter.com/CENTRIA" TargetMode="External"/><Relationship Id="rId14" Type="http://schemas.openxmlformats.org/officeDocument/2006/relationships/hyperlink" Target="https://www.instagram.com/centriaperformance/" TargetMode="External"/><Relationship Id="rId15" Type="http://schemas.openxmlformats.org/officeDocument/2006/relationships/hyperlink" Target="https://www.linkedin.com/company/centria/"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ick.murosky@larsonobrien.com" TargetMode="External"/><Relationship Id="rId9" Type="http://schemas.openxmlformats.org/officeDocument/2006/relationships/hyperlink" Target="http://www.lopressroom.com/centria/NASA-facility" TargetMode="External"/><Relationship Id="rId10" Type="http://schemas.openxmlformats.org/officeDocument/2006/relationships/hyperlink" Target="http://www.centr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8066A-FF1A-4044-82FC-CAC1F210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606</Words>
  <Characters>3457</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5</cp:revision>
  <cp:lastPrinted>2018-06-04T18:04:00Z</cp:lastPrinted>
  <dcterms:created xsi:type="dcterms:W3CDTF">2018-10-15T20:04:00Z</dcterms:created>
  <dcterms:modified xsi:type="dcterms:W3CDTF">2018-10-16T13:47:00Z</dcterms:modified>
</cp:coreProperties>
</file>