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7E0C8C2B"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9D2EB1" w:rsidRPr="00072C40">
          <w:rPr>
            <w:rStyle w:val="Hyperlink"/>
            <w:rFonts w:ascii="Calibri" w:hAnsi="Calibri" w:cs="Calibri"/>
          </w:rPr>
          <w:t>http://www.bldpressroom.com/84lumber/georgetown-hiring-event</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42E1F240"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BA76E9">
        <w:rPr>
          <w:rFonts w:ascii="Calibri" w:hAnsi="Calibri" w:cs="Calibri"/>
          <w:b/>
          <w:color w:val="000000" w:themeColor="text1"/>
          <w:sz w:val="27"/>
          <w:szCs w:val="27"/>
        </w:rPr>
        <w:t>Georgetown, TX</w:t>
      </w:r>
      <w:r w:rsidR="009D2EB1">
        <w:rPr>
          <w:rFonts w:ascii="Calibri" w:hAnsi="Calibri" w:cs="Calibri"/>
          <w:b/>
          <w:color w:val="000000" w:themeColor="text1"/>
          <w:sz w:val="27"/>
          <w:szCs w:val="27"/>
        </w:rPr>
        <w:t>,</w:t>
      </w:r>
      <w:r w:rsidR="006F2D84">
        <w:rPr>
          <w:rFonts w:ascii="Calibri" w:hAnsi="Calibri" w:cs="Calibri"/>
          <w:b/>
          <w:color w:val="000000" w:themeColor="text1"/>
          <w:sz w:val="27"/>
          <w:szCs w:val="27"/>
        </w:rPr>
        <w:br/>
        <w:t>Seeks to Fill Immediate Openings at Retail Store</w:t>
      </w:r>
    </w:p>
    <w:p w14:paraId="08D52163" w14:textId="5757BA6B"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w:t>
      </w:r>
      <w:r w:rsidR="00BA76E9">
        <w:rPr>
          <w:rFonts w:ascii="Calibri" w:hAnsi="Calibri" w:cs="Calibri"/>
          <w:bCs/>
          <w:i/>
          <w:iCs/>
          <w:color w:val="000000" w:themeColor="text1"/>
          <w:sz w:val="20"/>
          <w:szCs w:val="20"/>
        </w:rPr>
        <w:t xml:space="preserve"> August 18th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79E7C3CE" w:rsidR="000700B2" w:rsidRPr="00911DA3" w:rsidRDefault="003F5272" w:rsidP="000A5577">
      <w:pPr>
        <w:rPr>
          <w:rFonts w:cs="Calibri"/>
          <w:color w:val="000000" w:themeColor="text1"/>
          <w:sz w:val="22"/>
          <w:szCs w:val="22"/>
        </w:rPr>
      </w:pPr>
      <w:r w:rsidRPr="00323A08">
        <w:rPr>
          <w:rFonts w:ascii="Calibri" w:hAnsi="Calibri" w:cs="Calibri"/>
          <w:b/>
          <w:color w:val="000000" w:themeColor="text1"/>
          <w:sz w:val="22"/>
          <w:szCs w:val="22"/>
        </w:rPr>
        <w:t>EIGHTY FOUR, PA</w:t>
      </w:r>
      <w:r w:rsidRPr="00F56A7B">
        <w:rPr>
          <w:rFonts w:ascii="Calibri" w:hAnsi="Calibri" w:cs="Calibri"/>
          <w:b/>
          <w:color w:val="000000" w:themeColor="text1"/>
          <w:sz w:val="22"/>
          <w:szCs w:val="22"/>
        </w:rPr>
        <w:t>. (</w:t>
      </w:r>
      <w:r w:rsidR="00BA76E9" w:rsidRPr="00F56A7B">
        <w:rPr>
          <w:rFonts w:ascii="Calibri" w:hAnsi="Calibri" w:cs="Calibri"/>
          <w:b/>
          <w:color w:val="000000" w:themeColor="text1"/>
          <w:sz w:val="22"/>
          <w:szCs w:val="22"/>
        </w:rPr>
        <w:t>August 11</w:t>
      </w:r>
      <w:r w:rsidR="008A3BCB" w:rsidRPr="00F56A7B">
        <w:rPr>
          <w:rFonts w:ascii="Calibri" w:hAnsi="Calibri" w:cs="Calibri"/>
          <w:b/>
          <w:color w:val="000000" w:themeColor="text1"/>
          <w:sz w:val="22"/>
          <w:szCs w:val="22"/>
        </w:rPr>
        <w:t>,</w:t>
      </w:r>
      <w:r w:rsidRPr="00F56A7B">
        <w:rPr>
          <w:rFonts w:ascii="Calibri" w:hAnsi="Calibri" w:cs="Calibri"/>
          <w:b/>
          <w:color w:val="000000" w:themeColor="text1"/>
          <w:sz w:val="22"/>
          <w:szCs w:val="22"/>
        </w:rPr>
        <w:t xml:space="preserve"> 2021) </w:t>
      </w:r>
      <w:r w:rsidRPr="00F56A7B">
        <w:rPr>
          <w:rFonts w:ascii="Calibri" w:hAnsi="Calibri" w:cs="Calibri"/>
          <w:bCs/>
          <w:color w:val="000000" w:themeColor="text1"/>
          <w:sz w:val="22"/>
          <w:szCs w:val="22"/>
        </w:rPr>
        <w:t>–</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w:t>
      </w:r>
      <w:r w:rsidRPr="00911DA3">
        <w:rPr>
          <w:rFonts w:cs="Calibri"/>
          <w:color w:val="000000" w:themeColor="text1"/>
          <w:sz w:val="22"/>
          <w:szCs w:val="22"/>
        </w:rPr>
        <w:t>the nation’s largest privately held building materials supplier,</w:t>
      </w:r>
      <w:r w:rsidRPr="004639AC">
        <w:rPr>
          <w:rFonts w:cs="Calibri"/>
          <w:color w:val="000000" w:themeColor="text1"/>
          <w:sz w:val="22"/>
          <w:szCs w:val="22"/>
        </w:rPr>
        <w:t xml:space="preserve"> is launching a recruitment effort to fill immediate openings </w:t>
      </w:r>
      <w:r w:rsidR="006E4CCC">
        <w:rPr>
          <w:rFonts w:cs="Calibri"/>
          <w:color w:val="000000" w:themeColor="text1"/>
          <w:sz w:val="22"/>
          <w:szCs w:val="22"/>
        </w:rPr>
        <w:t>at</w:t>
      </w:r>
      <w:r w:rsidR="00BA76E9">
        <w:rPr>
          <w:rFonts w:cs="Calibri"/>
          <w:color w:val="000000" w:themeColor="text1"/>
          <w:sz w:val="22"/>
          <w:szCs w:val="22"/>
        </w:rPr>
        <w:t xml:space="preserve"> its</w:t>
      </w:r>
      <w:r w:rsidR="006E4CCC">
        <w:rPr>
          <w:rFonts w:cs="Calibri"/>
          <w:color w:val="000000" w:themeColor="text1"/>
          <w:sz w:val="22"/>
          <w:szCs w:val="22"/>
        </w:rPr>
        <w:t xml:space="preserve"> retail store</w:t>
      </w:r>
      <w:r w:rsidR="004B126C">
        <w:rPr>
          <w:rFonts w:cs="Calibri"/>
          <w:color w:val="000000" w:themeColor="text1"/>
          <w:sz w:val="22"/>
          <w:szCs w:val="22"/>
        </w:rPr>
        <w:t xml:space="preserve"> in </w:t>
      </w:r>
      <w:r w:rsidR="00BA76E9">
        <w:rPr>
          <w:rFonts w:cs="Calibri"/>
          <w:color w:val="000000" w:themeColor="text1"/>
          <w:sz w:val="22"/>
          <w:szCs w:val="22"/>
        </w:rPr>
        <w:t>Georgetown, TX</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BA76E9">
        <w:rPr>
          <w:rFonts w:cs="Calibri"/>
          <w:color w:val="000000" w:themeColor="text1"/>
          <w:sz w:val="22"/>
          <w:szCs w:val="22"/>
        </w:rPr>
        <w:t>August 18</w:t>
      </w:r>
      <w:r w:rsidR="00BA76E9" w:rsidRPr="00911DA3">
        <w:rPr>
          <w:rFonts w:cs="Calibri"/>
          <w:color w:val="000000" w:themeColor="text1"/>
          <w:sz w:val="22"/>
          <w:szCs w:val="22"/>
        </w:rPr>
        <w:t>th</w:t>
      </w:r>
      <w:r w:rsidR="00BA76E9">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3164EF">
        <w:rPr>
          <w:rFonts w:cs="Calibri"/>
          <w:color w:val="000000" w:themeColor="text1"/>
          <w:sz w:val="22"/>
          <w:szCs w:val="22"/>
        </w:rPr>
        <w:t>the</w:t>
      </w:r>
      <w:r w:rsidR="00BA76E9">
        <w:rPr>
          <w:rFonts w:cs="Calibri"/>
          <w:color w:val="000000" w:themeColor="text1"/>
          <w:sz w:val="22"/>
          <w:szCs w:val="22"/>
        </w:rPr>
        <w:t xml:space="preserve"> Sheraton Austin Georgetown Hotel &amp; Conference Center</w:t>
      </w:r>
      <w:r w:rsidR="009D2EB1">
        <w:rPr>
          <w:rFonts w:cs="Calibri"/>
          <w:color w:val="000000" w:themeColor="text1"/>
          <w:sz w:val="22"/>
          <w:szCs w:val="22"/>
        </w:rPr>
        <w:t xml:space="preserve"> </w:t>
      </w:r>
      <w:r w:rsidR="00DD62C8">
        <w:rPr>
          <w:rFonts w:cs="Calibri"/>
          <w:color w:val="000000" w:themeColor="text1"/>
          <w:sz w:val="22"/>
          <w:szCs w:val="22"/>
        </w:rPr>
        <w:t>(1101 Woodlawn St, Georgetown,</w:t>
      </w:r>
      <w:r w:rsidR="00F820E3">
        <w:rPr>
          <w:rFonts w:cs="Calibri"/>
          <w:color w:val="000000" w:themeColor="text1"/>
          <w:sz w:val="22"/>
          <w:szCs w:val="22"/>
        </w:rPr>
        <w:t xml:space="preserve"> </w:t>
      </w:r>
      <w:r w:rsidR="00DD62C8">
        <w:rPr>
          <w:rFonts w:cs="Calibri"/>
          <w:color w:val="000000" w:themeColor="text1"/>
          <w:sz w:val="22"/>
          <w:szCs w:val="22"/>
        </w:rPr>
        <w:t>TX 78628).</w:t>
      </w:r>
    </w:p>
    <w:p w14:paraId="58649D16" w14:textId="77777777" w:rsidR="000700B2" w:rsidRDefault="000700B2" w:rsidP="003F5272">
      <w:pPr>
        <w:rPr>
          <w:rFonts w:cs="Calibri"/>
          <w:color w:val="000000" w:themeColor="text1"/>
          <w:sz w:val="22"/>
          <w:szCs w:val="22"/>
        </w:rPr>
      </w:pPr>
    </w:p>
    <w:p w14:paraId="70FD7C2B" w14:textId="1075648A" w:rsidR="003F5272" w:rsidRPr="00911DA3" w:rsidRDefault="003F5272" w:rsidP="003F5272">
      <w:pPr>
        <w:rPr>
          <w:rFonts w:cs="Calibri"/>
          <w:color w:val="000000" w:themeColor="text1"/>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 xml:space="preserve">that </w:t>
      </w:r>
      <w:r w:rsidR="006F2D84">
        <w:rPr>
          <w:rFonts w:cs="Calibri"/>
          <w:color w:val="000000" w:themeColor="text1"/>
          <w:sz w:val="22"/>
          <w:szCs w:val="22"/>
        </w:rPr>
        <w:t>include</w:t>
      </w:r>
      <w:r w:rsidR="000A5577">
        <w:rPr>
          <w:rFonts w:cs="Calibri"/>
          <w:color w:val="000000" w:themeColor="text1"/>
          <w:sz w:val="22"/>
          <w:szCs w:val="22"/>
        </w:rPr>
        <w:t xml:space="preserve"> manager trainee</w:t>
      </w:r>
      <w:r w:rsidR="00895CDE">
        <w:rPr>
          <w:rFonts w:cs="Calibri"/>
          <w:color w:val="000000" w:themeColor="text1"/>
          <w:sz w:val="22"/>
          <w:szCs w:val="22"/>
        </w:rPr>
        <w:t>s</w:t>
      </w:r>
      <w:r w:rsidR="000A5577">
        <w:rPr>
          <w:rFonts w:cs="Calibri"/>
          <w:color w:val="000000" w:themeColor="text1"/>
          <w:sz w:val="22"/>
          <w:szCs w:val="22"/>
        </w:rPr>
        <w:t xml:space="preserve"> (MT),</w:t>
      </w:r>
      <w:r w:rsidR="00BA76E9">
        <w:rPr>
          <w:rFonts w:cs="Calibri"/>
          <w:color w:val="000000" w:themeColor="text1"/>
          <w:sz w:val="22"/>
          <w:szCs w:val="22"/>
        </w:rPr>
        <w:t xml:space="preserve"> warehouse</w:t>
      </w:r>
      <w:r w:rsidR="009D2EB1">
        <w:rPr>
          <w:rFonts w:cs="Calibri"/>
          <w:color w:val="000000" w:themeColor="text1"/>
          <w:sz w:val="22"/>
          <w:szCs w:val="22"/>
        </w:rPr>
        <w:t xml:space="preserve"> and forklift</w:t>
      </w:r>
      <w:r w:rsidR="00BA76E9">
        <w:rPr>
          <w:rFonts w:cs="Calibri"/>
          <w:color w:val="000000" w:themeColor="text1"/>
          <w:sz w:val="22"/>
          <w:szCs w:val="22"/>
        </w:rPr>
        <w:t xml:space="preserve"> associates, drivers</w:t>
      </w:r>
      <w:r w:rsidR="009D2EB1">
        <w:rPr>
          <w:rFonts w:cs="Calibri"/>
          <w:color w:val="000000" w:themeColor="text1"/>
          <w:sz w:val="22"/>
          <w:szCs w:val="22"/>
        </w:rPr>
        <w:t xml:space="preserve"> and driver helpers,</w:t>
      </w:r>
      <w:r w:rsidR="00BA76E9">
        <w:rPr>
          <w:rFonts w:cs="Calibri"/>
          <w:color w:val="000000" w:themeColor="text1"/>
          <w:sz w:val="22"/>
          <w:szCs w:val="22"/>
        </w:rPr>
        <w:t xml:space="preserve"> load builders</w:t>
      </w:r>
      <w:r w:rsidR="00C32D60">
        <w:rPr>
          <w:rFonts w:cs="Calibri"/>
          <w:color w:val="000000" w:themeColor="text1"/>
          <w:sz w:val="22"/>
          <w:szCs w:val="22"/>
        </w:rPr>
        <w:t>, and entry-level coordinators/data entry clerks</w:t>
      </w:r>
      <w:r w:rsidR="00BA76E9">
        <w:rPr>
          <w:rFonts w:cs="Calibri"/>
          <w:color w:val="000000" w:themeColor="text1"/>
          <w:sz w:val="22"/>
          <w:szCs w:val="22"/>
        </w:rPr>
        <w:t>.</w:t>
      </w:r>
      <w:r w:rsidR="00DD62C8">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w:t>
      </w:r>
    </w:p>
    <w:p w14:paraId="1F83AFE0" w14:textId="77777777" w:rsidR="00A965C7" w:rsidRPr="00911DA3" w:rsidRDefault="00A965C7" w:rsidP="00A965C7">
      <w:pPr>
        <w:rPr>
          <w:rFonts w:cs="Calibri"/>
          <w:color w:val="000000" w:themeColor="text1"/>
          <w:sz w:val="22"/>
          <w:szCs w:val="22"/>
        </w:rPr>
      </w:pPr>
    </w:p>
    <w:p w14:paraId="29E783FF" w14:textId="360F9FE2" w:rsidR="00127B3A" w:rsidRPr="00911DA3" w:rsidRDefault="00127B3A" w:rsidP="00A965C7">
      <w:pPr>
        <w:rPr>
          <w:rFonts w:cs="Calibri"/>
          <w:color w:val="000000" w:themeColor="text1"/>
          <w:sz w:val="22"/>
          <w:szCs w:val="22"/>
        </w:rPr>
      </w:pPr>
      <w:r w:rsidRPr="00911DA3">
        <w:rPr>
          <w:rFonts w:cs="Calibri"/>
          <w:color w:val="000000" w:themeColor="text1"/>
          <w:sz w:val="22"/>
          <w:szCs w:val="22"/>
        </w:rPr>
        <w:t xml:space="preserve">“84 Lumber is seeking to fill </w:t>
      </w:r>
      <w:r w:rsidR="004B126C" w:rsidRPr="00911DA3">
        <w:rPr>
          <w:rFonts w:cs="Calibri"/>
          <w:color w:val="000000" w:themeColor="text1"/>
          <w:sz w:val="22"/>
          <w:szCs w:val="22"/>
        </w:rPr>
        <w:t>20</w:t>
      </w:r>
      <w:r w:rsidRPr="00911DA3">
        <w:rPr>
          <w:rFonts w:cs="Calibri"/>
          <w:color w:val="000000" w:themeColor="text1"/>
          <w:sz w:val="22"/>
          <w:szCs w:val="22"/>
        </w:rPr>
        <w:t xml:space="preserve"> open positions </w:t>
      </w:r>
      <w:r w:rsidR="003164EF" w:rsidRPr="00911DA3">
        <w:rPr>
          <w:rFonts w:cs="Calibri"/>
          <w:color w:val="000000" w:themeColor="text1"/>
          <w:sz w:val="22"/>
          <w:szCs w:val="22"/>
        </w:rPr>
        <w:t xml:space="preserve">at our </w:t>
      </w:r>
      <w:r w:rsidR="00BA76E9" w:rsidRPr="00911DA3">
        <w:rPr>
          <w:rFonts w:cs="Calibri"/>
          <w:color w:val="000000" w:themeColor="text1"/>
          <w:sz w:val="22"/>
          <w:szCs w:val="22"/>
        </w:rPr>
        <w:t xml:space="preserve">Georgetown </w:t>
      </w:r>
      <w:r w:rsidR="00C32D60" w:rsidRPr="00911DA3">
        <w:rPr>
          <w:rFonts w:cs="Calibri"/>
          <w:color w:val="000000" w:themeColor="text1"/>
          <w:sz w:val="22"/>
          <w:szCs w:val="22"/>
        </w:rPr>
        <w:t>l</w:t>
      </w:r>
      <w:r w:rsidR="00BA76E9" w:rsidRPr="00911DA3">
        <w:rPr>
          <w:rFonts w:cs="Calibri"/>
          <w:color w:val="000000" w:themeColor="text1"/>
          <w:sz w:val="22"/>
          <w:szCs w:val="22"/>
        </w:rPr>
        <w:t xml:space="preserve">ocation </w:t>
      </w:r>
      <w:r w:rsidR="007F701A" w:rsidRPr="00911DA3">
        <w:rPr>
          <w:rFonts w:cs="Calibri"/>
          <w:color w:val="000000" w:themeColor="text1"/>
          <w:sz w:val="22"/>
          <w:szCs w:val="22"/>
        </w:rPr>
        <w:t xml:space="preserve">to add to our team of more than </w:t>
      </w:r>
      <w:r w:rsidR="00BA76E9" w:rsidRPr="00911DA3">
        <w:rPr>
          <w:rFonts w:cs="Calibri"/>
          <w:color w:val="000000" w:themeColor="text1"/>
          <w:sz w:val="22"/>
          <w:szCs w:val="22"/>
        </w:rPr>
        <w:t>4</w:t>
      </w:r>
      <w:r w:rsidR="00C32D60" w:rsidRPr="00911DA3">
        <w:rPr>
          <w:rFonts w:cs="Calibri"/>
          <w:color w:val="000000" w:themeColor="text1"/>
          <w:sz w:val="22"/>
          <w:szCs w:val="22"/>
        </w:rPr>
        <w:t>5</w:t>
      </w:r>
      <w:r w:rsidR="007F701A" w:rsidRPr="00911DA3">
        <w:rPr>
          <w:rFonts w:cs="Calibri"/>
          <w:color w:val="000000" w:themeColor="text1"/>
          <w:sz w:val="22"/>
          <w:szCs w:val="22"/>
        </w:rPr>
        <w:t xml:space="preserve"> employees in the are</w:t>
      </w:r>
      <w:r w:rsidR="003164EF" w:rsidRPr="00911DA3">
        <w:rPr>
          <w:rFonts w:cs="Calibri"/>
          <w:color w:val="000000" w:themeColor="text1"/>
          <w:sz w:val="22"/>
          <w:szCs w:val="22"/>
        </w:rPr>
        <w:t>a</w:t>
      </w:r>
      <w:r w:rsidRPr="00911DA3">
        <w:rPr>
          <w:rFonts w:cs="Calibri"/>
          <w:color w:val="000000" w:themeColor="text1"/>
          <w:sz w:val="22"/>
          <w:szCs w:val="22"/>
        </w:rPr>
        <w:t>,”</w:t>
      </w:r>
      <w:r w:rsidR="006E4CCC" w:rsidRPr="00911DA3">
        <w:rPr>
          <w:rFonts w:cs="Calibri"/>
          <w:color w:val="000000" w:themeColor="text1"/>
          <w:sz w:val="22"/>
          <w:szCs w:val="22"/>
        </w:rPr>
        <w:t xml:space="preserve"> </w:t>
      </w:r>
      <w:r w:rsidRPr="00911DA3">
        <w:rPr>
          <w:rFonts w:cs="Calibri"/>
          <w:color w:val="000000" w:themeColor="text1"/>
          <w:sz w:val="22"/>
          <w:szCs w:val="22"/>
        </w:rPr>
        <w:t xml:space="preserve">said </w:t>
      </w:r>
      <w:r w:rsidR="008A3F22" w:rsidRPr="00911DA3">
        <w:rPr>
          <w:rFonts w:cs="Calibri"/>
          <w:color w:val="000000" w:themeColor="text1"/>
          <w:sz w:val="22"/>
          <w:szCs w:val="22"/>
        </w:rPr>
        <w:t>Jorge Espinoza</w:t>
      </w:r>
      <w:r w:rsidRPr="00911DA3">
        <w:rPr>
          <w:rFonts w:cs="Calibri"/>
          <w:color w:val="000000" w:themeColor="text1"/>
          <w:sz w:val="22"/>
          <w:szCs w:val="22"/>
        </w:rPr>
        <w:t xml:space="preserve">, divisional vice president at 84 Lumber. “We’re growing along with the growth in the construction industry – here in </w:t>
      </w:r>
      <w:r w:rsidR="00245074" w:rsidRPr="00911DA3">
        <w:rPr>
          <w:rFonts w:cs="Calibri"/>
          <w:color w:val="000000" w:themeColor="text1"/>
          <w:sz w:val="22"/>
          <w:szCs w:val="22"/>
        </w:rPr>
        <w:t>Georgetown</w:t>
      </w:r>
      <w:r w:rsidR="002F601A" w:rsidRPr="00911DA3">
        <w:rPr>
          <w:rFonts w:cs="Calibri"/>
          <w:color w:val="000000" w:themeColor="text1"/>
          <w:sz w:val="22"/>
          <w:szCs w:val="22"/>
        </w:rPr>
        <w:t xml:space="preserve"> </w:t>
      </w:r>
      <w:r w:rsidRPr="00911DA3">
        <w:rPr>
          <w:rFonts w:cs="Calibri"/>
          <w:color w:val="000000" w:themeColor="text1"/>
          <w:sz w:val="22"/>
          <w:szCs w:val="22"/>
        </w:rPr>
        <w:t>and across the nation. We’re looking for people seeking a fresh start.”</w:t>
      </w:r>
    </w:p>
    <w:p w14:paraId="5E3F1B10" w14:textId="77777777" w:rsidR="008A3F22" w:rsidRPr="00911DA3" w:rsidRDefault="008A3F22" w:rsidP="003F5272">
      <w:pPr>
        <w:pStyle w:val="Body"/>
        <w:ind w:right="634"/>
        <w:rPr>
          <w:rFonts w:asciiTheme="minorHAnsi" w:eastAsiaTheme="minorHAnsi" w:hAnsiTheme="minorHAnsi" w:cs="Calibri"/>
          <w:color w:val="000000" w:themeColor="text1"/>
          <w:bdr w:val="none" w:sz="0" w:space="0" w:color="auto"/>
        </w:rPr>
      </w:pPr>
    </w:p>
    <w:p w14:paraId="459A3A35" w14:textId="399921A7" w:rsidR="008A3F22" w:rsidRPr="00911DA3" w:rsidRDefault="008A3F22" w:rsidP="00D31D43">
      <w:pPr>
        <w:pStyle w:val="Body"/>
        <w:tabs>
          <w:tab w:val="left" w:pos="6328"/>
        </w:tabs>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color w:val="000000" w:themeColor="text1"/>
          <w:bdr w:val="none" w:sz="0" w:space="0" w:color="auto"/>
        </w:rPr>
        <w:t xml:space="preserve">Espinoza </w:t>
      </w:r>
      <w:r w:rsidR="003F5272" w:rsidRPr="00911DA3">
        <w:rPr>
          <w:rFonts w:asciiTheme="minorHAnsi" w:eastAsiaTheme="minorHAnsi" w:hAnsiTheme="minorHAnsi" w:cs="Calibri"/>
          <w:color w:val="000000" w:themeColor="text1"/>
          <w:bdr w:val="none" w:sz="0" w:space="0" w:color="auto"/>
        </w:rPr>
        <w:t xml:space="preserve">went on to detail the </w:t>
      </w:r>
      <w:r w:rsidRPr="00911DA3">
        <w:rPr>
          <w:rFonts w:asciiTheme="minorHAnsi" w:eastAsiaTheme="minorHAnsi" w:hAnsiTheme="minorHAnsi" w:cs="Calibri"/>
          <w:color w:val="000000" w:themeColor="text1"/>
          <w:bdr w:val="none" w:sz="0" w:space="0" w:color="auto"/>
        </w:rPr>
        <w:t>open</w:t>
      </w:r>
      <w:r w:rsidR="00D31D43" w:rsidRPr="00911DA3">
        <w:rPr>
          <w:rFonts w:asciiTheme="minorHAnsi" w:eastAsiaTheme="minorHAnsi" w:hAnsiTheme="minorHAnsi" w:cs="Calibri"/>
          <w:color w:val="000000" w:themeColor="text1"/>
          <w:bdr w:val="none" w:sz="0" w:space="0" w:color="auto"/>
        </w:rPr>
        <w:t xml:space="preserve"> positions. </w:t>
      </w:r>
    </w:p>
    <w:p w14:paraId="42ACC83A" w14:textId="6E4FC6EF" w:rsidR="008A3F22" w:rsidRPr="00911DA3" w:rsidRDefault="008A3F22" w:rsidP="008A3F22">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b/>
          <w:bCs/>
          <w:color w:val="000000" w:themeColor="text1"/>
          <w:bdr w:val="none" w:sz="0" w:space="0" w:color="auto"/>
        </w:rPr>
        <w:t>Manager trainee</w:t>
      </w:r>
      <w:r w:rsidR="00FC4147" w:rsidRPr="00911DA3">
        <w:rPr>
          <w:rFonts w:asciiTheme="minorHAnsi" w:eastAsiaTheme="minorHAnsi" w:hAnsiTheme="minorHAnsi" w:cs="Calibri"/>
          <w:b/>
          <w:bCs/>
          <w:color w:val="000000" w:themeColor="text1"/>
          <w:bdr w:val="none" w:sz="0" w:space="0" w:color="auto"/>
        </w:rPr>
        <w:t xml:space="preserve">s </w:t>
      </w:r>
      <w:r w:rsidRPr="00911DA3">
        <w:rPr>
          <w:rFonts w:asciiTheme="minorHAnsi" w:eastAsiaTheme="minorHAnsi" w:hAnsiTheme="minorHAnsi" w:cs="Calibri"/>
          <w:b/>
          <w:bCs/>
          <w:color w:val="000000" w:themeColor="text1"/>
          <w:bdr w:val="none" w:sz="0" w:space="0" w:color="auto"/>
        </w:rPr>
        <w:t>(MTs)</w:t>
      </w:r>
      <w:r w:rsidR="00FC4147" w:rsidRPr="00911DA3">
        <w:rPr>
          <w:rFonts w:asciiTheme="minorHAnsi" w:eastAsiaTheme="minorHAnsi" w:hAnsiTheme="minorHAnsi" w:cs="Calibri"/>
          <w:color w:val="000000" w:themeColor="text1"/>
          <w:bdr w:val="none" w:sz="0" w:space="0" w:color="auto"/>
        </w:rPr>
        <w:t xml:space="preserve"> </w:t>
      </w:r>
      <w:r w:rsidRPr="00911DA3">
        <w:rPr>
          <w:rFonts w:asciiTheme="minorHAnsi" w:eastAsiaTheme="minorHAnsi" w:hAnsiTheme="minorHAnsi" w:cs="Calibri"/>
          <w:color w:val="000000" w:themeColor="text1"/>
          <w:bdr w:val="none" w:sz="0" w:space="0" w:color="auto"/>
        </w:rPr>
        <w:t>hired by 84 Lumber enter an intensive, one-on-one, on-the-job training program that teaches them about the company’s business and puts them on a path to become a future leader within the enterprise. Starting compensation for manager trainees is $4</w:t>
      </w:r>
      <w:r w:rsidR="00DD62C8" w:rsidRPr="00911DA3">
        <w:rPr>
          <w:rFonts w:asciiTheme="minorHAnsi" w:eastAsiaTheme="minorHAnsi" w:hAnsiTheme="minorHAnsi" w:cs="Calibri"/>
          <w:color w:val="000000" w:themeColor="text1"/>
          <w:bdr w:val="none" w:sz="0" w:space="0" w:color="auto"/>
        </w:rPr>
        <w:t>2</w:t>
      </w:r>
      <w:r w:rsidRPr="00911DA3">
        <w:rPr>
          <w:rFonts w:asciiTheme="minorHAnsi" w:eastAsiaTheme="minorHAnsi" w:hAnsiTheme="minorHAnsi" w:cs="Calibri"/>
          <w:color w:val="000000" w:themeColor="text1"/>
          <w:bdr w:val="none" w:sz="0" w:space="0" w:color="auto"/>
        </w:rPr>
        <w:t>,000 per year</w:t>
      </w:r>
      <w:r w:rsidR="00BA76E9" w:rsidRPr="00911DA3">
        <w:rPr>
          <w:rFonts w:asciiTheme="minorHAnsi" w:eastAsiaTheme="minorHAnsi" w:hAnsiTheme="minorHAnsi" w:cs="Calibri"/>
          <w:color w:val="000000" w:themeColor="text1"/>
          <w:bdr w:val="none" w:sz="0" w:space="0" w:color="auto"/>
        </w:rPr>
        <w:t>.</w:t>
      </w:r>
    </w:p>
    <w:p w14:paraId="3B2F9F13" w14:textId="46293629" w:rsidR="008122C7" w:rsidRPr="00911DA3" w:rsidRDefault="00BA76E9" w:rsidP="008A3F22">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b/>
          <w:bCs/>
          <w:color w:val="000000" w:themeColor="text1"/>
          <w:bdr w:val="none" w:sz="0" w:space="0" w:color="auto"/>
        </w:rPr>
        <w:t>W</w:t>
      </w:r>
      <w:r w:rsidR="008A3F22" w:rsidRPr="00911DA3">
        <w:rPr>
          <w:rFonts w:asciiTheme="minorHAnsi" w:eastAsiaTheme="minorHAnsi" w:hAnsiTheme="minorHAnsi" w:cs="Calibri"/>
          <w:b/>
          <w:bCs/>
          <w:color w:val="000000" w:themeColor="text1"/>
          <w:bdr w:val="none" w:sz="0" w:space="0" w:color="auto"/>
        </w:rPr>
        <w:t>arehous</w:t>
      </w:r>
      <w:r w:rsidRPr="00911DA3">
        <w:rPr>
          <w:rFonts w:asciiTheme="minorHAnsi" w:eastAsiaTheme="minorHAnsi" w:hAnsiTheme="minorHAnsi" w:cs="Calibri"/>
          <w:b/>
          <w:bCs/>
          <w:color w:val="000000" w:themeColor="text1"/>
          <w:bdr w:val="none" w:sz="0" w:space="0" w:color="auto"/>
        </w:rPr>
        <w:t>e</w:t>
      </w:r>
      <w:r w:rsidR="00C32D60" w:rsidRPr="00911DA3">
        <w:rPr>
          <w:rFonts w:asciiTheme="minorHAnsi" w:eastAsiaTheme="minorHAnsi" w:hAnsiTheme="minorHAnsi" w:cs="Calibri"/>
          <w:b/>
          <w:bCs/>
          <w:color w:val="000000" w:themeColor="text1"/>
          <w:bdr w:val="none" w:sz="0" w:space="0" w:color="auto"/>
        </w:rPr>
        <w:t xml:space="preserve"> and forklift</w:t>
      </w:r>
      <w:r w:rsidRPr="00911DA3">
        <w:rPr>
          <w:rFonts w:asciiTheme="minorHAnsi" w:eastAsiaTheme="minorHAnsi" w:hAnsiTheme="minorHAnsi" w:cs="Calibri"/>
          <w:b/>
          <w:bCs/>
          <w:color w:val="000000" w:themeColor="text1"/>
          <w:bdr w:val="none" w:sz="0" w:space="0" w:color="auto"/>
        </w:rPr>
        <w:t xml:space="preserve"> </w:t>
      </w:r>
      <w:r w:rsidR="008A3F22" w:rsidRPr="00911DA3">
        <w:rPr>
          <w:rFonts w:asciiTheme="minorHAnsi" w:eastAsiaTheme="minorHAnsi" w:hAnsiTheme="minorHAnsi" w:cs="Calibri"/>
          <w:b/>
          <w:bCs/>
          <w:color w:val="000000" w:themeColor="text1"/>
          <w:bdr w:val="none" w:sz="0" w:space="0" w:color="auto"/>
        </w:rPr>
        <w:t>associates</w:t>
      </w:r>
      <w:r w:rsidR="008A3F22" w:rsidRPr="00911DA3">
        <w:rPr>
          <w:rFonts w:asciiTheme="minorHAnsi" w:eastAsiaTheme="minorHAnsi" w:hAnsiTheme="minorHAnsi" w:cs="Calibri"/>
          <w:color w:val="000000" w:themeColor="text1"/>
          <w:bdr w:val="none" w:sz="0" w:space="0" w:color="auto"/>
        </w:rPr>
        <w:t xml:space="preserve"> need no prior experience and perform essential functio</w:t>
      </w:r>
      <w:r w:rsidR="0050616D" w:rsidRPr="00911DA3">
        <w:rPr>
          <w:rFonts w:asciiTheme="minorHAnsi" w:eastAsiaTheme="minorHAnsi" w:hAnsiTheme="minorHAnsi" w:cs="Calibri"/>
          <w:color w:val="000000" w:themeColor="text1"/>
          <w:bdr w:val="none" w:sz="0" w:space="0" w:color="auto"/>
        </w:rPr>
        <w:t>ns</w:t>
      </w:r>
      <w:r w:rsidR="008A3F22" w:rsidRPr="00911DA3">
        <w:rPr>
          <w:rFonts w:asciiTheme="minorHAnsi" w:eastAsiaTheme="minorHAnsi" w:hAnsiTheme="minorHAnsi" w:cs="Calibri"/>
          <w:color w:val="000000" w:themeColor="text1"/>
          <w:bdr w:val="none" w:sz="0" w:space="0" w:color="auto"/>
        </w:rPr>
        <w:t xml:space="preserve"> behind the scenes – from the management of supply shipments to the operation of</w:t>
      </w:r>
      <w:r w:rsidR="00C32D60" w:rsidRPr="00911DA3">
        <w:rPr>
          <w:rFonts w:asciiTheme="minorHAnsi" w:eastAsiaTheme="minorHAnsi" w:hAnsiTheme="minorHAnsi" w:cs="Calibri"/>
          <w:color w:val="000000" w:themeColor="text1"/>
          <w:bdr w:val="none" w:sz="0" w:space="0" w:color="auto"/>
        </w:rPr>
        <w:t xml:space="preserve"> forklifts and other</w:t>
      </w:r>
      <w:r w:rsidR="008A3F22" w:rsidRPr="00911DA3">
        <w:rPr>
          <w:rFonts w:asciiTheme="minorHAnsi" w:eastAsiaTheme="minorHAnsi" w:hAnsiTheme="minorHAnsi" w:cs="Calibri"/>
          <w:color w:val="000000" w:themeColor="text1"/>
          <w:bdr w:val="none" w:sz="0" w:space="0" w:color="auto"/>
        </w:rPr>
        <w:t xml:space="preserve"> equipment. These associates can expect a starting pay of </w:t>
      </w:r>
      <w:r w:rsidR="00DD62C8" w:rsidRPr="00911DA3">
        <w:rPr>
          <w:rFonts w:asciiTheme="minorHAnsi" w:eastAsiaTheme="minorHAnsi" w:hAnsiTheme="minorHAnsi" w:cs="Calibri"/>
          <w:color w:val="000000" w:themeColor="text1"/>
          <w:bdr w:val="none" w:sz="0" w:space="0" w:color="auto"/>
        </w:rPr>
        <w:t xml:space="preserve">up to $18 </w:t>
      </w:r>
      <w:r w:rsidR="008A3F22" w:rsidRPr="00911DA3">
        <w:rPr>
          <w:rFonts w:asciiTheme="minorHAnsi" w:eastAsiaTheme="minorHAnsi" w:hAnsiTheme="minorHAnsi" w:cs="Calibri"/>
          <w:color w:val="000000" w:themeColor="text1"/>
          <w:bdr w:val="none" w:sz="0" w:space="0" w:color="auto"/>
        </w:rPr>
        <w:t xml:space="preserve">per hour </w:t>
      </w:r>
      <w:r w:rsidRPr="00911DA3">
        <w:rPr>
          <w:rFonts w:asciiTheme="minorHAnsi" w:eastAsiaTheme="minorHAnsi" w:hAnsiTheme="minorHAnsi" w:cs="Calibri"/>
          <w:color w:val="000000" w:themeColor="text1"/>
          <w:bdr w:val="none" w:sz="0" w:space="0" w:color="auto"/>
        </w:rPr>
        <w:t xml:space="preserve">based on experience. </w:t>
      </w:r>
    </w:p>
    <w:p w14:paraId="243D6A4A" w14:textId="15381564" w:rsidR="008A3F22" w:rsidRPr="00911DA3" w:rsidRDefault="00C32D60" w:rsidP="008122C7">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b/>
          <w:bCs/>
          <w:color w:val="000000" w:themeColor="text1"/>
          <w:bdr w:val="none" w:sz="0" w:space="0" w:color="auto"/>
        </w:rPr>
        <w:t>Non-CDL truck drivers,</w:t>
      </w:r>
      <w:r w:rsidR="00FC4147" w:rsidRPr="00911DA3">
        <w:rPr>
          <w:rFonts w:asciiTheme="minorHAnsi" w:eastAsiaTheme="minorHAnsi" w:hAnsiTheme="minorHAnsi" w:cs="Calibri"/>
          <w:b/>
          <w:bCs/>
          <w:color w:val="000000" w:themeColor="text1"/>
          <w:bdr w:val="none" w:sz="0" w:space="0" w:color="auto"/>
        </w:rPr>
        <w:t xml:space="preserve"> </w:t>
      </w:r>
      <w:r w:rsidR="000A5577" w:rsidRPr="00911DA3">
        <w:rPr>
          <w:rFonts w:asciiTheme="minorHAnsi" w:eastAsiaTheme="minorHAnsi" w:hAnsiTheme="minorHAnsi" w:cs="Calibri"/>
          <w:b/>
          <w:bCs/>
          <w:color w:val="000000" w:themeColor="text1"/>
          <w:bdr w:val="none" w:sz="0" w:space="0" w:color="auto"/>
        </w:rPr>
        <w:t xml:space="preserve">driver </w:t>
      </w:r>
      <w:r w:rsidR="00FC4147" w:rsidRPr="00911DA3">
        <w:rPr>
          <w:rFonts w:asciiTheme="minorHAnsi" w:eastAsiaTheme="minorHAnsi" w:hAnsiTheme="minorHAnsi" w:cs="Calibri"/>
          <w:b/>
          <w:bCs/>
          <w:color w:val="000000" w:themeColor="text1"/>
          <w:bdr w:val="none" w:sz="0" w:space="0" w:color="auto"/>
        </w:rPr>
        <w:t>helpers</w:t>
      </w:r>
      <w:r w:rsidRPr="00911DA3">
        <w:rPr>
          <w:rFonts w:asciiTheme="minorHAnsi" w:eastAsiaTheme="minorHAnsi" w:hAnsiTheme="minorHAnsi" w:cs="Calibri"/>
          <w:b/>
          <w:bCs/>
          <w:color w:val="000000" w:themeColor="text1"/>
          <w:bdr w:val="none" w:sz="0" w:space="0" w:color="auto"/>
        </w:rPr>
        <w:t>,</w:t>
      </w:r>
      <w:r w:rsidR="000A5577" w:rsidRPr="00911DA3">
        <w:rPr>
          <w:rFonts w:asciiTheme="minorHAnsi" w:eastAsiaTheme="minorHAnsi" w:hAnsiTheme="minorHAnsi" w:cs="Calibri"/>
          <w:b/>
          <w:bCs/>
          <w:color w:val="000000" w:themeColor="text1"/>
          <w:bdr w:val="none" w:sz="0" w:space="0" w:color="auto"/>
        </w:rPr>
        <w:t xml:space="preserve"> and load builders</w:t>
      </w:r>
      <w:r w:rsidR="00FC4147" w:rsidRPr="00911DA3">
        <w:rPr>
          <w:rFonts w:asciiTheme="minorHAnsi" w:eastAsiaTheme="minorHAnsi" w:hAnsiTheme="minorHAnsi" w:cs="Calibri"/>
          <w:color w:val="000000" w:themeColor="text1"/>
          <w:bdr w:val="none" w:sz="0" w:space="0" w:color="auto"/>
        </w:rPr>
        <w:t xml:space="preserve"> </w:t>
      </w:r>
      <w:r w:rsidR="008122C7" w:rsidRPr="00911DA3">
        <w:rPr>
          <w:rFonts w:asciiTheme="minorHAnsi" w:eastAsiaTheme="minorHAnsi" w:hAnsiTheme="minorHAnsi" w:cs="Calibri"/>
          <w:color w:val="000000" w:themeColor="text1"/>
          <w:bdr w:val="none" w:sz="0" w:space="0" w:color="auto"/>
        </w:rPr>
        <w:t>are responsible for assisting in the delivery of material to customer job site</w:t>
      </w:r>
      <w:r w:rsidR="00A85177" w:rsidRPr="00911DA3">
        <w:rPr>
          <w:rFonts w:asciiTheme="minorHAnsi" w:eastAsiaTheme="minorHAnsi" w:hAnsiTheme="minorHAnsi" w:cs="Calibri"/>
          <w:color w:val="000000" w:themeColor="text1"/>
          <w:bdr w:val="none" w:sz="0" w:space="0" w:color="auto"/>
        </w:rPr>
        <w:t>s</w:t>
      </w:r>
      <w:r w:rsidR="00FC4147" w:rsidRPr="00911DA3">
        <w:rPr>
          <w:rFonts w:asciiTheme="minorHAnsi" w:eastAsiaTheme="minorHAnsi" w:hAnsiTheme="minorHAnsi" w:cs="Calibri"/>
          <w:color w:val="000000" w:themeColor="text1"/>
          <w:bdr w:val="none" w:sz="0" w:space="0" w:color="auto"/>
        </w:rPr>
        <w:t xml:space="preserve">. </w:t>
      </w:r>
      <w:r w:rsidR="000A5577" w:rsidRPr="00911DA3">
        <w:rPr>
          <w:rFonts w:asciiTheme="minorHAnsi" w:eastAsiaTheme="minorHAnsi" w:hAnsiTheme="minorHAnsi" w:cs="Calibri"/>
          <w:color w:val="000000" w:themeColor="text1"/>
          <w:bdr w:val="none" w:sz="0" w:space="0" w:color="auto"/>
        </w:rPr>
        <w:t>These</w:t>
      </w:r>
      <w:r w:rsidR="00531CE5" w:rsidRPr="00911DA3">
        <w:rPr>
          <w:rFonts w:asciiTheme="minorHAnsi" w:eastAsiaTheme="minorHAnsi" w:hAnsiTheme="minorHAnsi" w:cs="Calibri"/>
          <w:color w:val="000000" w:themeColor="text1"/>
          <w:bdr w:val="none" w:sz="0" w:space="0" w:color="auto"/>
        </w:rPr>
        <w:t xml:space="preserve"> associates</w:t>
      </w:r>
      <w:r w:rsidR="000A5577" w:rsidRPr="00911DA3">
        <w:rPr>
          <w:rFonts w:asciiTheme="minorHAnsi" w:eastAsiaTheme="minorHAnsi" w:hAnsiTheme="minorHAnsi" w:cs="Calibri"/>
          <w:color w:val="000000" w:themeColor="text1"/>
          <w:bdr w:val="none" w:sz="0" w:space="0" w:color="auto"/>
        </w:rPr>
        <w:t xml:space="preserve"> a</w:t>
      </w:r>
      <w:r w:rsidR="00FC4147" w:rsidRPr="00911DA3">
        <w:rPr>
          <w:rFonts w:asciiTheme="minorHAnsi" w:eastAsiaTheme="minorHAnsi" w:hAnsiTheme="minorHAnsi" w:cs="Calibri"/>
          <w:color w:val="000000" w:themeColor="text1"/>
          <w:bdr w:val="none" w:sz="0" w:space="0" w:color="auto"/>
        </w:rPr>
        <w:t>re</w:t>
      </w:r>
      <w:r w:rsidR="000A5577" w:rsidRPr="00911DA3">
        <w:rPr>
          <w:rFonts w:asciiTheme="minorHAnsi" w:eastAsiaTheme="minorHAnsi" w:hAnsiTheme="minorHAnsi" w:cs="Calibri"/>
          <w:color w:val="000000" w:themeColor="text1"/>
          <w:bdr w:val="none" w:sz="0" w:space="0" w:color="auto"/>
        </w:rPr>
        <w:t xml:space="preserve"> also</w:t>
      </w:r>
      <w:r w:rsidR="00FC4147" w:rsidRPr="00911DA3">
        <w:rPr>
          <w:rFonts w:asciiTheme="minorHAnsi" w:eastAsiaTheme="minorHAnsi" w:hAnsiTheme="minorHAnsi" w:cs="Calibri"/>
          <w:color w:val="000000" w:themeColor="text1"/>
          <w:bdr w:val="none" w:sz="0" w:space="0" w:color="auto"/>
        </w:rPr>
        <w:t xml:space="preserve"> responsible for building loads for deliveries and maintaining a safe, clean, and well-organized lumber yard. </w:t>
      </w:r>
      <w:r w:rsidR="00531CE5" w:rsidRPr="00911DA3">
        <w:rPr>
          <w:rFonts w:asciiTheme="minorHAnsi" w:eastAsiaTheme="minorHAnsi" w:hAnsiTheme="minorHAnsi" w:cs="Calibri"/>
          <w:color w:val="000000" w:themeColor="text1"/>
          <w:bdr w:val="none" w:sz="0" w:space="0" w:color="auto"/>
        </w:rPr>
        <w:t xml:space="preserve">Starting </w:t>
      </w:r>
      <w:r w:rsidR="00FC4147" w:rsidRPr="00911DA3">
        <w:rPr>
          <w:rFonts w:asciiTheme="minorHAnsi" w:eastAsiaTheme="minorHAnsi" w:hAnsiTheme="minorHAnsi" w:cs="Calibri"/>
          <w:color w:val="000000" w:themeColor="text1"/>
          <w:bdr w:val="none" w:sz="0" w:space="0" w:color="auto"/>
        </w:rPr>
        <w:t xml:space="preserve">pay </w:t>
      </w:r>
      <w:r w:rsidR="00531CE5" w:rsidRPr="00911DA3">
        <w:rPr>
          <w:rFonts w:asciiTheme="minorHAnsi" w:eastAsiaTheme="minorHAnsi" w:hAnsiTheme="minorHAnsi" w:cs="Calibri"/>
          <w:color w:val="000000" w:themeColor="text1"/>
          <w:bdr w:val="none" w:sz="0" w:space="0" w:color="auto"/>
        </w:rPr>
        <w:t xml:space="preserve">for these </w:t>
      </w:r>
      <w:r w:rsidRPr="00911DA3">
        <w:rPr>
          <w:rFonts w:asciiTheme="minorHAnsi" w:eastAsiaTheme="minorHAnsi" w:hAnsiTheme="minorHAnsi" w:cs="Calibri"/>
          <w:color w:val="000000" w:themeColor="text1"/>
          <w:bdr w:val="none" w:sz="0" w:space="0" w:color="auto"/>
        </w:rPr>
        <w:t xml:space="preserve">roles </w:t>
      </w:r>
      <w:r w:rsidR="00531CE5" w:rsidRPr="00911DA3">
        <w:rPr>
          <w:rFonts w:asciiTheme="minorHAnsi" w:eastAsiaTheme="minorHAnsi" w:hAnsiTheme="minorHAnsi" w:cs="Calibri"/>
          <w:color w:val="000000" w:themeColor="text1"/>
          <w:bdr w:val="none" w:sz="0" w:space="0" w:color="auto"/>
        </w:rPr>
        <w:t>is</w:t>
      </w:r>
      <w:r w:rsidR="00DD62C8" w:rsidRPr="00911DA3">
        <w:rPr>
          <w:rFonts w:asciiTheme="minorHAnsi" w:eastAsiaTheme="minorHAnsi" w:hAnsiTheme="minorHAnsi" w:cs="Calibri"/>
          <w:color w:val="000000" w:themeColor="text1"/>
          <w:bdr w:val="none" w:sz="0" w:space="0" w:color="auto"/>
        </w:rPr>
        <w:t xml:space="preserve"> </w:t>
      </w:r>
      <w:r w:rsidRPr="00911DA3">
        <w:rPr>
          <w:rFonts w:asciiTheme="minorHAnsi" w:eastAsiaTheme="minorHAnsi" w:hAnsiTheme="minorHAnsi" w:cs="Calibri"/>
          <w:color w:val="000000" w:themeColor="text1"/>
          <w:bdr w:val="none" w:sz="0" w:space="0" w:color="auto"/>
        </w:rPr>
        <w:t>between $13 and $15 per hour depending on position.</w:t>
      </w:r>
    </w:p>
    <w:p w14:paraId="503E09BC" w14:textId="2F988173" w:rsidR="008A3F22" w:rsidRPr="00911DA3" w:rsidRDefault="00FC4147" w:rsidP="008A3F22">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b/>
          <w:bCs/>
          <w:color w:val="000000" w:themeColor="text1"/>
          <w:bdr w:val="none" w:sz="0" w:space="0" w:color="auto"/>
        </w:rPr>
        <w:t>Entry-level coordinator</w:t>
      </w:r>
      <w:r w:rsidR="00C32D60" w:rsidRPr="00911DA3">
        <w:rPr>
          <w:rFonts w:asciiTheme="minorHAnsi" w:eastAsiaTheme="minorHAnsi" w:hAnsiTheme="minorHAnsi" w:cs="Calibri"/>
          <w:b/>
          <w:bCs/>
          <w:color w:val="000000" w:themeColor="text1"/>
          <w:bdr w:val="none" w:sz="0" w:space="0" w:color="auto"/>
        </w:rPr>
        <w:t>s</w:t>
      </w:r>
      <w:r w:rsidRPr="00911DA3">
        <w:rPr>
          <w:rFonts w:asciiTheme="minorHAnsi" w:eastAsiaTheme="minorHAnsi" w:hAnsiTheme="minorHAnsi" w:cs="Calibri"/>
          <w:b/>
          <w:bCs/>
          <w:color w:val="000000" w:themeColor="text1"/>
          <w:bdr w:val="none" w:sz="0" w:space="0" w:color="auto"/>
        </w:rPr>
        <w:t>/data entry cler</w:t>
      </w:r>
      <w:r w:rsidR="000A5577" w:rsidRPr="00911DA3">
        <w:rPr>
          <w:rFonts w:asciiTheme="minorHAnsi" w:eastAsiaTheme="minorHAnsi" w:hAnsiTheme="minorHAnsi" w:cs="Calibri"/>
          <w:b/>
          <w:bCs/>
          <w:color w:val="000000" w:themeColor="text1"/>
          <w:bdr w:val="none" w:sz="0" w:space="0" w:color="auto"/>
        </w:rPr>
        <w:t>ks</w:t>
      </w:r>
      <w:r w:rsidR="000A5577" w:rsidRPr="00911DA3">
        <w:rPr>
          <w:rFonts w:asciiTheme="minorHAnsi" w:eastAsiaTheme="minorHAnsi" w:hAnsiTheme="minorHAnsi" w:cs="Calibri"/>
          <w:color w:val="000000" w:themeColor="text1"/>
          <w:bdr w:val="none" w:sz="0" w:space="0" w:color="auto"/>
        </w:rPr>
        <w:t xml:space="preserve"> are </w:t>
      </w:r>
      <w:r w:rsidRPr="00911DA3">
        <w:rPr>
          <w:rFonts w:asciiTheme="minorHAnsi" w:eastAsiaTheme="minorHAnsi" w:hAnsiTheme="minorHAnsi" w:cs="Calibri"/>
          <w:color w:val="000000" w:themeColor="text1"/>
          <w:bdr w:val="none" w:sz="0" w:space="0" w:color="auto"/>
        </w:rPr>
        <w:t xml:space="preserve">responsible for helping salespeople </w:t>
      </w:r>
      <w:r w:rsidR="000A5577" w:rsidRPr="00911DA3">
        <w:rPr>
          <w:rFonts w:asciiTheme="minorHAnsi" w:eastAsiaTheme="minorHAnsi" w:hAnsiTheme="minorHAnsi" w:cs="Calibri"/>
          <w:color w:val="000000" w:themeColor="text1"/>
          <w:bdr w:val="none" w:sz="0" w:space="0" w:color="auto"/>
        </w:rPr>
        <w:t xml:space="preserve">with </w:t>
      </w:r>
      <w:r w:rsidRPr="00911DA3">
        <w:rPr>
          <w:rFonts w:asciiTheme="minorHAnsi" w:eastAsiaTheme="minorHAnsi" w:hAnsiTheme="minorHAnsi" w:cs="Calibri"/>
          <w:color w:val="000000" w:themeColor="text1"/>
          <w:bdr w:val="none" w:sz="0" w:space="0" w:color="auto"/>
        </w:rPr>
        <w:t>customer service activities, including creating estimates,</w:t>
      </w:r>
      <w:r w:rsidRPr="008122C7">
        <w:rPr>
          <w:rFonts w:asciiTheme="minorHAnsi" w:eastAsiaTheme="minorHAnsi" w:hAnsiTheme="minorHAnsi" w:cs="Calibri"/>
          <w:color w:val="000000" w:themeColor="text1"/>
          <w:bdr w:val="none" w:sz="0" w:space="0" w:color="auto"/>
        </w:rPr>
        <w:t xml:space="preserve"> sourcing product</w:t>
      </w:r>
      <w:r w:rsidR="000A5577" w:rsidRPr="008122C7">
        <w:rPr>
          <w:rFonts w:asciiTheme="minorHAnsi" w:eastAsiaTheme="minorHAnsi" w:hAnsiTheme="minorHAnsi" w:cs="Calibri"/>
          <w:color w:val="000000" w:themeColor="text1"/>
          <w:bdr w:val="none" w:sz="0" w:space="0" w:color="auto"/>
        </w:rPr>
        <w:t xml:space="preserve">s </w:t>
      </w:r>
      <w:r w:rsidRPr="008122C7">
        <w:rPr>
          <w:rFonts w:asciiTheme="minorHAnsi" w:eastAsiaTheme="minorHAnsi" w:hAnsiTheme="minorHAnsi" w:cs="Calibri"/>
          <w:color w:val="000000" w:themeColor="text1"/>
          <w:bdr w:val="none" w:sz="0" w:space="0" w:color="auto"/>
        </w:rPr>
        <w:t>to fulfill</w:t>
      </w:r>
      <w:r w:rsidRPr="00911DA3">
        <w:rPr>
          <w:rFonts w:asciiTheme="minorHAnsi" w:eastAsiaTheme="minorHAnsi" w:hAnsiTheme="minorHAnsi" w:cs="Calibri"/>
          <w:color w:val="000000" w:themeColor="text1"/>
          <w:bdr w:val="none" w:sz="0" w:space="0" w:color="auto"/>
        </w:rPr>
        <w:t xml:space="preserve"> </w:t>
      </w:r>
      <w:r w:rsidRPr="00911DA3">
        <w:rPr>
          <w:rFonts w:asciiTheme="minorHAnsi" w:eastAsiaTheme="minorHAnsi" w:hAnsiTheme="minorHAnsi" w:cs="Calibri"/>
          <w:color w:val="000000" w:themeColor="text1"/>
          <w:bdr w:val="none" w:sz="0" w:space="0" w:color="auto"/>
        </w:rPr>
        <w:lastRenderedPageBreak/>
        <w:t>orders, taking vendor phone calls, invoicing of material</w:t>
      </w:r>
      <w:r w:rsidR="000A5577" w:rsidRPr="00911DA3">
        <w:rPr>
          <w:rFonts w:asciiTheme="minorHAnsi" w:eastAsiaTheme="minorHAnsi" w:hAnsiTheme="minorHAnsi" w:cs="Calibri"/>
          <w:color w:val="000000" w:themeColor="text1"/>
          <w:bdr w:val="none" w:sz="0" w:space="0" w:color="auto"/>
        </w:rPr>
        <w:t>s</w:t>
      </w:r>
      <w:r w:rsidRPr="00911DA3">
        <w:rPr>
          <w:rFonts w:asciiTheme="minorHAnsi" w:eastAsiaTheme="minorHAnsi" w:hAnsiTheme="minorHAnsi" w:cs="Calibri"/>
          <w:color w:val="000000" w:themeColor="text1"/>
          <w:bdr w:val="none" w:sz="0" w:space="0" w:color="auto"/>
        </w:rPr>
        <w:t xml:space="preserve">, and serving as the accounts receivable person. Compensation is based on experience. </w:t>
      </w:r>
    </w:p>
    <w:p w14:paraId="7B8129AB" w14:textId="77777777" w:rsidR="003F5272" w:rsidRPr="00911DA3" w:rsidRDefault="003F5272" w:rsidP="003F5272">
      <w:pPr>
        <w:pStyle w:val="Body"/>
        <w:ind w:right="630"/>
        <w:rPr>
          <w:rFonts w:asciiTheme="minorHAnsi" w:eastAsiaTheme="minorHAnsi" w:hAnsiTheme="minorHAnsi" w:cs="Calibri"/>
          <w:color w:val="000000" w:themeColor="text1"/>
          <w:bdr w:val="none" w:sz="0" w:space="0" w:color="auto"/>
        </w:rPr>
      </w:pPr>
    </w:p>
    <w:p w14:paraId="252880E8" w14:textId="7D628900" w:rsidR="003F5272" w:rsidRPr="00911DA3" w:rsidRDefault="003F5272" w:rsidP="003F5272">
      <w:pPr>
        <w:pStyle w:val="Body"/>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color w:val="000000" w:themeColor="text1"/>
          <w:bdr w:val="none" w:sz="0" w:space="0" w:color="auto"/>
        </w:rPr>
        <w:t xml:space="preserve">“We are a family-owned company, which means we are committed to helping our employees build and cultivate a career with us. In fact, 95% of our store managers started in our manager trainee program,” </w:t>
      </w:r>
      <w:r w:rsidR="008A3F22" w:rsidRPr="00911DA3">
        <w:rPr>
          <w:rFonts w:asciiTheme="minorHAnsi" w:eastAsiaTheme="minorHAnsi" w:hAnsiTheme="minorHAnsi" w:cs="Calibri"/>
          <w:color w:val="000000" w:themeColor="text1"/>
          <w:bdr w:val="none" w:sz="0" w:space="0" w:color="auto"/>
        </w:rPr>
        <w:t xml:space="preserve">Espinoza </w:t>
      </w:r>
      <w:r w:rsidRPr="00911DA3">
        <w:rPr>
          <w:rFonts w:asciiTheme="minorHAnsi" w:eastAsiaTheme="minorHAnsi" w:hAnsiTheme="minorHAnsi" w:cs="Calibri"/>
          <w:color w:val="000000" w:themeColor="text1"/>
          <w:bdr w:val="none" w:sz="0" w:space="0" w:color="auto"/>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911DA3" w:rsidRDefault="003F5272" w:rsidP="003F5272">
      <w:pPr>
        <w:pStyle w:val="Body"/>
        <w:ind w:right="630"/>
        <w:rPr>
          <w:rFonts w:asciiTheme="minorHAnsi" w:eastAsiaTheme="minorHAnsi" w:hAnsiTheme="minorHAnsi" w:cs="Calibri"/>
          <w:color w:val="000000" w:themeColor="text1"/>
          <w:bdr w:val="none" w:sz="0" w:space="0" w:color="auto"/>
        </w:rPr>
      </w:pPr>
    </w:p>
    <w:p w14:paraId="1AC61A7F" w14:textId="2AA80881" w:rsidR="003F5272" w:rsidRPr="00911DA3" w:rsidRDefault="008A3F22" w:rsidP="003F5272">
      <w:pPr>
        <w:pStyle w:val="Body"/>
        <w:ind w:right="630"/>
        <w:rPr>
          <w:rFonts w:asciiTheme="minorHAnsi" w:eastAsiaTheme="minorHAnsi" w:hAnsiTheme="minorHAnsi" w:cs="Calibri"/>
          <w:color w:val="000000" w:themeColor="text1"/>
          <w:bdr w:val="none" w:sz="0" w:space="0" w:color="auto"/>
        </w:rPr>
      </w:pPr>
      <w:r w:rsidRPr="00911DA3">
        <w:rPr>
          <w:rFonts w:asciiTheme="minorHAnsi" w:eastAsiaTheme="minorHAnsi" w:hAnsiTheme="minorHAnsi" w:cs="Calibri"/>
          <w:color w:val="000000" w:themeColor="text1"/>
          <w:bdr w:val="none" w:sz="0" w:space="0" w:color="auto"/>
        </w:rPr>
        <w:t xml:space="preserve">Espinoza </w:t>
      </w:r>
      <w:r w:rsidR="003F5272" w:rsidRPr="00911DA3">
        <w:rPr>
          <w:rFonts w:asciiTheme="minorHAnsi" w:eastAsiaTheme="minorHAnsi" w:hAnsiTheme="minorHAnsi" w:cs="Calibri"/>
          <w:color w:val="000000" w:themeColor="text1"/>
          <w:bdr w:val="none" w:sz="0" w:space="0" w:color="auto"/>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4F7C10B6"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w:t>
      </w:r>
      <w:r w:rsidRPr="008A3F22">
        <w:rPr>
          <w:rFonts w:cs="Calibri"/>
          <w:color w:val="000000"/>
          <w:sz w:val="22"/>
          <w:szCs w:val="22"/>
        </w:rPr>
        <w:t>Lumber’s</w:t>
      </w:r>
      <w:r w:rsidR="00AC0714" w:rsidRPr="008A3F22">
        <w:rPr>
          <w:rFonts w:cs="Calibri"/>
          <w:color w:val="000000"/>
          <w:sz w:val="22"/>
          <w:szCs w:val="22"/>
        </w:rPr>
        <w:t xml:space="preserve"> </w:t>
      </w:r>
      <w:hyperlink r:id="rId11" w:history="1">
        <w:r w:rsidR="00DD62C8" w:rsidRPr="00DD62C8">
          <w:rPr>
            <w:rStyle w:val="Hyperlink"/>
            <w:rFonts w:cs="Calibri"/>
            <w:sz w:val="22"/>
            <w:szCs w:val="22"/>
          </w:rPr>
          <w:t>Hiring Page</w:t>
        </w:r>
      </w:hyperlink>
      <w:r w:rsidR="00DD62C8">
        <w:rPr>
          <w:rFonts w:cs="Calibri"/>
          <w:color w:val="000000"/>
          <w:sz w:val="22"/>
          <w:szCs w:val="22"/>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C380" w14:textId="77777777" w:rsidR="004A5045" w:rsidRDefault="004A5045">
      <w:r>
        <w:separator/>
      </w:r>
    </w:p>
  </w:endnote>
  <w:endnote w:type="continuationSeparator" w:id="0">
    <w:p w14:paraId="6C5B7BE0" w14:textId="77777777" w:rsidR="004A5045" w:rsidRDefault="004A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A442" w14:textId="77777777" w:rsidR="004A5045" w:rsidRDefault="004A5045">
      <w:r>
        <w:separator/>
      </w:r>
    </w:p>
  </w:footnote>
  <w:footnote w:type="continuationSeparator" w:id="0">
    <w:p w14:paraId="4A7AF511" w14:textId="77777777" w:rsidR="004A5045" w:rsidRDefault="004A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A5577"/>
    <w:rsid w:val="000F51A0"/>
    <w:rsid w:val="00127B3A"/>
    <w:rsid w:val="00163FD8"/>
    <w:rsid w:val="00203D7B"/>
    <w:rsid w:val="0023105A"/>
    <w:rsid w:val="00245074"/>
    <w:rsid w:val="002533D8"/>
    <w:rsid w:val="002A417C"/>
    <w:rsid w:val="002F05B2"/>
    <w:rsid w:val="002F601A"/>
    <w:rsid w:val="00305D53"/>
    <w:rsid w:val="003164EF"/>
    <w:rsid w:val="00323A08"/>
    <w:rsid w:val="0034387F"/>
    <w:rsid w:val="00365FC0"/>
    <w:rsid w:val="0037136F"/>
    <w:rsid w:val="00397EC5"/>
    <w:rsid w:val="003D3D13"/>
    <w:rsid w:val="003F5272"/>
    <w:rsid w:val="00403C89"/>
    <w:rsid w:val="0044450D"/>
    <w:rsid w:val="00463802"/>
    <w:rsid w:val="004639AC"/>
    <w:rsid w:val="004641F6"/>
    <w:rsid w:val="004A0BCC"/>
    <w:rsid w:val="004A5045"/>
    <w:rsid w:val="004B126C"/>
    <w:rsid w:val="004C544A"/>
    <w:rsid w:val="004C5892"/>
    <w:rsid w:val="004E0719"/>
    <w:rsid w:val="0050616D"/>
    <w:rsid w:val="005313EA"/>
    <w:rsid w:val="00531CE5"/>
    <w:rsid w:val="00545923"/>
    <w:rsid w:val="00561F08"/>
    <w:rsid w:val="005C70C1"/>
    <w:rsid w:val="005D209B"/>
    <w:rsid w:val="005F0336"/>
    <w:rsid w:val="00610D40"/>
    <w:rsid w:val="00691167"/>
    <w:rsid w:val="006B4620"/>
    <w:rsid w:val="006E0E3F"/>
    <w:rsid w:val="006E4CCC"/>
    <w:rsid w:val="006F2D84"/>
    <w:rsid w:val="007028FA"/>
    <w:rsid w:val="00757DD2"/>
    <w:rsid w:val="007857BA"/>
    <w:rsid w:val="0079313A"/>
    <w:rsid w:val="007C671C"/>
    <w:rsid w:val="007F0415"/>
    <w:rsid w:val="007F701A"/>
    <w:rsid w:val="008122C7"/>
    <w:rsid w:val="00895CDE"/>
    <w:rsid w:val="008A3BCB"/>
    <w:rsid w:val="008A3F22"/>
    <w:rsid w:val="00911DA3"/>
    <w:rsid w:val="00922713"/>
    <w:rsid w:val="00924C1B"/>
    <w:rsid w:val="009D2EB1"/>
    <w:rsid w:val="009E6EDD"/>
    <w:rsid w:val="00A85177"/>
    <w:rsid w:val="00A965C7"/>
    <w:rsid w:val="00AB5722"/>
    <w:rsid w:val="00AC0714"/>
    <w:rsid w:val="00AC49E7"/>
    <w:rsid w:val="00AE5693"/>
    <w:rsid w:val="00B56309"/>
    <w:rsid w:val="00B6281F"/>
    <w:rsid w:val="00B6342C"/>
    <w:rsid w:val="00B85932"/>
    <w:rsid w:val="00BA76E9"/>
    <w:rsid w:val="00BB5CFD"/>
    <w:rsid w:val="00C00601"/>
    <w:rsid w:val="00C32D60"/>
    <w:rsid w:val="00C83758"/>
    <w:rsid w:val="00C83AD9"/>
    <w:rsid w:val="00CD44F3"/>
    <w:rsid w:val="00CE7E0A"/>
    <w:rsid w:val="00D22778"/>
    <w:rsid w:val="00D31D43"/>
    <w:rsid w:val="00D568D2"/>
    <w:rsid w:val="00D62E7F"/>
    <w:rsid w:val="00D90E3E"/>
    <w:rsid w:val="00DA0D6C"/>
    <w:rsid w:val="00DD62C8"/>
    <w:rsid w:val="00DF5BDB"/>
    <w:rsid w:val="00E2267B"/>
    <w:rsid w:val="00E649FA"/>
    <w:rsid w:val="00E95422"/>
    <w:rsid w:val="00EB3AE9"/>
    <w:rsid w:val="00ED3470"/>
    <w:rsid w:val="00EE681D"/>
    <w:rsid w:val="00EF2B77"/>
    <w:rsid w:val="00F314F5"/>
    <w:rsid w:val="00F56A7B"/>
    <w:rsid w:val="00F820E3"/>
    <w:rsid w:val="00FC4147"/>
    <w:rsid w:val="00FE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398793063">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62484432">
      <w:bodyDiv w:val="1"/>
      <w:marLeft w:val="0"/>
      <w:marRight w:val="0"/>
      <w:marTop w:val="0"/>
      <w:marBottom w:val="0"/>
      <w:divBdr>
        <w:top w:val="none" w:sz="0" w:space="0" w:color="auto"/>
        <w:left w:val="none" w:sz="0" w:space="0" w:color="auto"/>
        <w:bottom w:val="none" w:sz="0" w:space="0" w:color="auto"/>
        <w:right w:val="none" w:sz="0" w:space="0" w:color="auto"/>
      </w:divBdr>
    </w:div>
    <w:div w:id="1093282758">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8602801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fe8cc0d3-ee25-405f-9117-00a0a2f3bc09?from=event_status_email_client_v3-8"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georgetown-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5</cp:revision>
  <dcterms:created xsi:type="dcterms:W3CDTF">2021-08-10T19:13:00Z</dcterms:created>
  <dcterms:modified xsi:type="dcterms:W3CDTF">2021-08-11T13:39:00Z</dcterms:modified>
</cp:coreProperties>
</file>